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E572" w14:textId="6040E4B9" w:rsidR="00793756" w:rsidRDefault="00793756">
      <w:pPr>
        <w:rPr>
          <w:rFonts w:asciiTheme="majorHAnsi" w:eastAsiaTheme="majorEastAsia" w:hAnsiTheme="majorHAnsi" w:cstheme="majorBidi"/>
          <w:sz w:val="22"/>
          <w:szCs w:val="22"/>
        </w:rPr>
      </w:pPr>
    </w:p>
    <w:p w14:paraId="66D1782F" w14:textId="04678885" w:rsidR="003772F7" w:rsidRPr="00153FA3" w:rsidRDefault="003772F7" w:rsidP="003772F7">
      <w:pPr>
        <w:pBdr>
          <w:bottom w:val="single" w:sz="4" w:space="1" w:color="auto"/>
        </w:pBdr>
        <w:spacing w:after="200"/>
        <w:ind w:right="347"/>
        <w:jc w:val="center"/>
        <w:rPr>
          <w:rStyle w:val="Refdenotaalpie"/>
          <w:rFonts w:asciiTheme="majorHAnsi" w:hAnsiTheme="majorHAnsi" w:cstheme="majorBidi"/>
          <w:b/>
          <w:bCs/>
          <w:sz w:val="32"/>
          <w:szCs w:val="32"/>
        </w:rPr>
      </w:pPr>
      <w:r w:rsidRPr="5D426CD4">
        <w:rPr>
          <w:rFonts w:asciiTheme="majorHAnsi" w:hAnsiTheme="majorHAnsi" w:cstheme="majorBidi"/>
          <w:b/>
          <w:bCs/>
          <w:sz w:val="32"/>
          <w:szCs w:val="32"/>
        </w:rPr>
        <w:t>ANEXO II-CCA: OFERTA ECONÓMICA INICIAL</w:t>
      </w:r>
    </w:p>
    <w:p w14:paraId="54B4C8B9" w14:textId="6B787666" w:rsidR="32FEA621" w:rsidRDefault="32FEA621"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Contrato de servicios de comunicación para la Oficina de Cooperación Española en Paraguay</w:t>
      </w:r>
    </w:p>
    <w:p w14:paraId="63A26834" w14:textId="77FB7F24" w:rsidR="32FEA621" w:rsidRDefault="32FEA621" w:rsidP="5D426CD4">
      <w:pPr>
        <w:spacing w:before="120" w:after="120" w:line="276" w:lineRule="auto"/>
        <w:ind w:left="-5"/>
        <w:jc w:val="both"/>
        <w:rPr>
          <w:rFonts w:asciiTheme="majorHAnsi" w:eastAsiaTheme="majorEastAsia" w:hAnsiTheme="majorHAnsi" w:cstheme="majorBidi"/>
          <w:b/>
          <w:bCs/>
        </w:rPr>
      </w:pPr>
      <w:proofErr w:type="spellStart"/>
      <w:r w:rsidRPr="5D426CD4">
        <w:rPr>
          <w:rFonts w:asciiTheme="majorHAnsi" w:eastAsiaTheme="majorEastAsia" w:hAnsiTheme="majorHAnsi" w:cstheme="majorBidi"/>
          <w:b/>
          <w:bCs/>
        </w:rPr>
        <w:t>Expte</w:t>
      </w:r>
      <w:proofErr w:type="spellEnd"/>
      <w:r w:rsidRPr="5D426CD4">
        <w:rPr>
          <w:rFonts w:asciiTheme="majorHAnsi" w:eastAsiaTheme="majorEastAsia" w:hAnsiTheme="majorHAnsi" w:cstheme="majorBidi"/>
          <w:b/>
          <w:bCs/>
        </w:rPr>
        <w:t>. 2026/CTR/0900262</w:t>
      </w:r>
    </w:p>
    <w:p w14:paraId="7371E296" w14:textId="36D5E50C" w:rsidR="5D426CD4" w:rsidRDefault="5D426CD4" w:rsidP="5D426CD4">
      <w:pPr>
        <w:spacing w:before="120" w:after="120" w:line="276" w:lineRule="auto"/>
        <w:ind w:left="-5"/>
        <w:jc w:val="both"/>
        <w:rPr>
          <w:rFonts w:asciiTheme="majorHAnsi" w:eastAsiaTheme="majorEastAsia" w:hAnsiTheme="majorHAnsi" w:cstheme="majorBidi"/>
          <w:b/>
          <w:bCs/>
          <w:u w:val="single"/>
        </w:rPr>
      </w:pPr>
    </w:p>
    <w:p w14:paraId="7FCBEDD3" w14:textId="77777777" w:rsidR="000B69A0" w:rsidRDefault="000B69A0"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u w:val="single"/>
        </w:rPr>
        <w:t>DATOS DE IDENTIFICACIÓN DEL FIRMANTE DE LA PROPOSICIÓN Y DEL LICITADOR</w:t>
      </w:r>
      <w:r w:rsidRPr="5D426CD4">
        <w:rPr>
          <w:rFonts w:asciiTheme="majorHAnsi" w:eastAsiaTheme="majorEastAsia" w:hAnsiTheme="majorHAnsi" w:cstheme="majorBidi"/>
          <w:b/>
          <w:bCs/>
        </w:rPr>
        <w:t xml:space="preserve"> </w:t>
      </w:r>
    </w:p>
    <w:p w14:paraId="4D6FB1DC"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Apellidos y nombre del firmante de la proposición:</w:t>
      </w:r>
    </w:p>
    <w:p w14:paraId="510728A7"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Identificación del firmante de la proposición: </w:t>
      </w:r>
    </w:p>
    <w:p w14:paraId="1AAF5F71"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Razón Social del licitador: </w:t>
      </w:r>
    </w:p>
    <w:p w14:paraId="54ED448C" w14:textId="77777777"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Domicilio social: </w:t>
      </w:r>
    </w:p>
    <w:p w14:paraId="1153ED9C" w14:textId="7C6A684A" w:rsidR="000B69A0" w:rsidRDefault="000B69A0">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Teléfono:</w:t>
      </w:r>
      <w:r w:rsidR="65610080" w:rsidRPr="5D426CD4">
        <w:rPr>
          <w:rFonts w:asciiTheme="majorHAnsi" w:eastAsiaTheme="majorEastAsia" w:hAnsiTheme="majorHAnsi" w:cstheme="majorBidi"/>
          <w:b/>
          <w:bCs/>
        </w:rPr>
        <w:t xml:space="preserve">                                 * </w:t>
      </w:r>
      <w:r w:rsidRPr="5D426CD4">
        <w:rPr>
          <w:rFonts w:asciiTheme="majorHAnsi" w:eastAsiaTheme="majorEastAsia" w:hAnsiTheme="majorHAnsi" w:cstheme="majorBidi"/>
          <w:b/>
          <w:bCs/>
        </w:rPr>
        <w:t>Correo electrónico a efectos de notificaciones:</w:t>
      </w:r>
    </w:p>
    <w:p w14:paraId="7AA97E26" w14:textId="46329CF5" w:rsidR="5D426CD4" w:rsidRDefault="5D426CD4" w:rsidP="5D426CD4">
      <w:pPr>
        <w:spacing w:before="120" w:after="120" w:line="276" w:lineRule="auto"/>
        <w:ind w:left="581"/>
        <w:jc w:val="both"/>
        <w:rPr>
          <w:rFonts w:ascii="Calibri" w:eastAsia="Calibri" w:hAnsi="Calibri" w:cs="Calibri"/>
          <w:b/>
          <w:bCs/>
        </w:rPr>
      </w:pPr>
    </w:p>
    <w:p w14:paraId="195DC4C3" w14:textId="56205CCE" w:rsidR="61E208FF" w:rsidRDefault="61E208FF" w:rsidP="5D426CD4">
      <w:pPr>
        <w:spacing w:before="120" w:after="120" w:line="276" w:lineRule="auto"/>
        <w:ind w:left="581"/>
        <w:jc w:val="both"/>
        <w:rPr>
          <w:rFonts w:asciiTheme="majorHAnsi" w:eastAsiaTheme="majorEastAsia" w:hAnsiTheme="majorHAnsi" w:cstheme="majorBidi"/>
          <w:b/>
          <w:bCs/>
        </w:rPr>
      </w:pPr>
      <w:r w:rsidRPr="5D426CD4">
        <w:rPr>
          <w:rFonts w:asciiTheme="majorHAnsi" w:eastAsiaTheme="majorEastAsia" w:hAnsiTheme="majorHAnsi" w:cstheme="majorBidi"/>
          <w:b/>
          <w:bCs/>
        </w:rPr>
        <w:t>__________________________________________________________________________________________</w:t>
      </w:r>
    </w:p>
    <w:p w14:paraId="5283132B" w14:textId="2CB0BF6D" w:rsidR="22EB7F1E" w:rsidRDefault="22EB7F1E" w:rsidP="5D426CD4">
      <w:pPr>
        <w:spacing w:before="120" w:after="120" w:line="276" w:lineRule="auto"/>
        <w:ind w:firstLine="581"/>
        <w:jc w:val="both"/>
        <w:rPr>
          <w:rFonts w:asciiTheme="majorHAnsi" w:eastAsiaTheme="majorEastAsia" w:hAnsiTheme="majorHAnsi" w:cstheme="majorBidi"/>
          <w:b/>
          <w:bCs/>
        </w:rPr>
      </w:pPr>
      <w:r w:rsidRPr="5D426CD4">
        <w:rPr>
          <w:rFonts w:asciiTheme="majorHAnsi" w:eastAsiaTheme="majorEastAsia" w:hAnsiTheme="majorHAnsi" w:cstheme="majorBidi"/>
          <w:b/>
          <w:bCs/>
        </w:rPr>
        <w:t>El abajo firmante compromete la siguiente propuesta</w:t>
      </w:r>
      <w:r w:rsidR="2DAAE9E7" w:rsidRPr="5D426CD4">
        <w:rPr>
          <w:rFonts w:asciiTheme="majorHAnsi" w:eastAsiaTheme="majorEastAsia" w:hAnsiTheme="majorHAnsi" w:cstheme="majorBidi"/>
          <w:b/>
          <w:bCs/>
        </w:rPr>
        <w:t xml:space="preserve"> </w:t>
      </w:r>
      <w:r w:rsidR="18CF799E" w:rsidRPr="5D426CD4">
        <w:rPr>
          <w:rFonts w:asciiTheme="majorHAnsi" w:eastAsiaTheme="majorEastAsia" w:hAnsiTheme="majorHAnsi" w:cstheme="majorBidi"/>
          <w:b/>
          <w:bCs/>
        </w:rPr>
        <w:t>económica</w:t>
      </w:r>
      <w:r w:rsidR="2DAAE9E7" w:rsidRPr="5D426CD4">
        <w:rPr>
          <w:rFonts w:asciiTheme="majorHAnsi" w:eastAsiaTheme="majorEastAsia" w:hAnsiTheme="majorHAnsi" w:cstheme="majorBidi"/>
          <w:b/>
          <w:bCs/>
        </w:rPr>
        <w:t xml:space="preserve"> y de criterios objetivos</w:t>
      </w:r>
      <w:r w:rsidRPr="5D426CD4">
        <w:rPr>
          <w:rFonts w:asciiTheme="majorHAnsi" w:eastAsiaTheme="majorEastAsia" w:hAnsiTheme="majorHAnsi" w:cstheme="majorBidi"/>
          <w:b/>
          <w:bCs/>
        </w:rPr>
        <w:t xml:space="preserve"> en la posible ejecución del contrato:</w:t>
      </w:r>
    </w:p>
    <w:p w14:paraId="6118195D" w14:textId="6E4F9FD8" w:rsidR="5D426CD4" w:rsidRDefault="5D426CD4" w:rsidP="5D426CD4">
      <w:pPr>
        <w:spacing w:before="120" w:after="120" w:line="276" w:lineRule="auto"/>
        <w:ind w:left="581"/>
        <w:jc w:val="both"/>
        <w:rPr>
          <w:rFonts w:asciiTheme="majorHAnsi" w:eastAsiaTheme="majorEastAsia" w:hAnsiTheme="majorHAnsi" w:cstheme="majorBidi"/>
          <w:b/>
          <w:bCs/>
        </w:rPr>
      </w:pPr>
    </w:p>
    <w:p w14:paraId="34858DAE" w14:textId="77777777" w:rsidR="000B69A0" w:rsidRPr="00B65CD3" w:rsidRDefault="000B69A0">
      <w:pPr>
        <w:numPr>
          <w:ilvl w:val="0"/>
          <w:numId w:val="12"/>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Oferta económica:</w:t>
      </w:r>
    </w:p>
    <w:tbl>
      <w:tblPr>
        <w:tblStyle w:val="Tablaconcuadrcula"/>
        <w:tblW w:w="0" w:type="auto"/>
        <w:tblInd w:w="581" w:type="dxa"/>
        <w:tblLayout w:type="fixed"/>
        <w:tblLook w:val="06A0" w:firstRow="1" w:lastRow="0" w:firstColumn="1" w:lastColumn="0" w:noHBand="1" w:noVBand="1"/>
      </w:tblPr>
      <w:tblGrid>
        <w:gridCol w:w="3750"/>
        <w:gridCol w:w="2290"/>
        <w:gridCol w:w="3020"/>
      </w:tblGrid>
      <w:tr w:rsidR="5D426CD4" w14:paraId="7C949C15" w14:textId="77777777" w:rsidTr="246B593F">
        <w:trPr>
          <w:trHeight w:val="562"/>
        </w:trPr>
        <w:tc>
          <w:tcPr>
            <w:tcW w:w="3750" w:type="dxa"/>
            <w:vMerge w:val="restart"/>
          </w:tcPr>
          <w:p w14:paraId="40A6F65B" w14:textId="27AC30C4" w:rsidR="0DC7E9E3" w:rsidRPr="00FB7132" w:rsidRDefault="0DC7E9E3" w:rsidP="5D426CD4">
            <w:pPr>
              <w:rPr>
                <w:rFonts w:asciiTheme="majorHAnsi" w:eastAsiaTheme="majorEastAsia" w:hAnsiTheme="majorHAnsi" w:cstheme="majorBidi"/>
                <w:b/>
                <w:bCs/>
              </w:rPr>
            </w:pPr>
            <w:r w:rsidRPr="00FB7132">
              <w:rPr>
                <w:rFonts w:asciiTheme="majorHAnsi" w:eastAsiaTheme="majorEastAsia" w:hAnsiTheme="majorHAnsi" w:cstheme="majorBidi"/>
                <w:b/>
                <w:bCs/>
              </w:rPr>
              <w:t>Precio de ejecución</w:t>
            </w:r>
            <w:r w:rsidR="007E3936" w:rsidRPr="00FB7132">
              <w:rPr>
                <w:rFonts w:asciiTheme="majorHAnsi" w:eastAsiaTheme="majorEastAsia" w:hAnsiTheme="majorHAnsi" w:cstheme="majorBidi"/>
                <w:b/>
                <w:bCs/>
              </w:rPr>
              <w:t>,</w:t>
            </w:r>
            <w:r w:rsidRPr="00FB7132">
              <w:rPr>
                <w:rFonts w:asciiTheme="majorHAnsi" w:eastAsiaTheme="majorEastAsia" w:hAnsiTheme="majorHAnsi" w:cstheme="majorBidi"/>
                <w:b/>
                <w:bCs/>
              </w:rPr>
              <w:t xml:space="preserve"> impuestos incluidos</w:t>
            </w:r>
            <w:r w:rsidR="007E3936" w:rsidRPr="00FB7132">
              <w:rPr>
                <w:rFonts w:asciiTheme="majorHAnsi" w:eastAsiaTheme="majorEastAsia" w:hAnsiTheme="majorHAnsi" w:cstheme="majorBidi"/>
                <w:b/>
                <w:bCs/>
              </w:rPr>
              <w:t>,</w:t>
            </w:r>
            <w:r w:rsidRPr="00FB7132">
              <w:rPr>
                <w:rFonts w:asciiTheme="majorHAnsi" w:eastAsiaTheme="majorEastAsia" w:hAnsiTheme="majorHAnsi" w:cstheme="majorBidi"/>
                <w:b/>
                <w:bCs/>
              </w:rPr>
              <w:t xml:space="preserve"> en la moneda de ejecución</w:t>
            </w:r>
          </w:p>
        </w:tc>
        <w:tc>
          <w:tcPr>
            <w:tcW w:w="2290" w:type="dxa"/>
          </w:tcPr>
          <w:p w14:paraId="5C7823E7" w14:textId="7824A487" w:rsidR="0DC7E9E3" w:rsidRPr="00FB7132" w:rsidRDefault="0DC7E9E3" w:rsidP="5D426CD4">
            <w:pPr>
              <w:rPr>
                <w:rFonts w:asciiTheme="majorHAnsi" w:eastAsiaTheme="majorEastAsia" w:hAnsiTheme="majorHAnsi" w:cstheme="majorBidi"/>
                <w:b/>
                <w:bCs/>
              </w:rPr>
            </w:pPr>
            <w:r w:rsidRPr="00FB7132">
              <w:rPr>
                <w:rFonts w:asciiTheme="majorHAnsi" w:eastAsiaTheme="majorEastAsia" w:hAnsiTheme="majorHAnsi" w:cstheme="majorBidi"/>
                <w:b/>
                <w:bCs/>
              </w:rPr>
              <w:t>Máximo (P</w:t>
            </w:r>
            <w:r w:rsidR="00AC517F" w:rsidRPr="00FB7132">
              <w:rPr>
                <w:rFonts w:asciiTheme="majorHAnsi" w:eastAsiaTheme="majorEastAsia" w:hAnsiTheme="majorHAnsi" w:cstheme="majorBidi"/>
                <w:b/>
                <w:bCs/>
              </w:rPr>
              <w:t>LF</w:t>
            </w:r>
            <w:r w:rsidRPr="00FB7132">
              <w:rPr>
                <w:rFonts w:asciiTheme="majorHAnsi" w:eastAsiaTheme="majorEastAsia" w:hAnsiTheme="majorHAnsi" w:cstheme="majorBidi"/>
                <w:b/>
                <w:bCs/>
              </w:rPr>
              <w:t>)</w:t>
            </w:r>
          </w:p>
        </w:tc>
        <w:tc>
          <w:tcPr>
            <w:tcW w:w="3020" w:type="dxa"/>
          </w:tcPr>
          <w:p w14:paraId="4C306DC2" w14:textId="012E6D5E" w:rsidR="0DC7E9E3" w:rsidRDefault="189E4D11" w:rsidP="246B593F">
            <w:pPr>
              <w:rPr>
                <w:rFonts w:ascii="Calibri" w:eastAsia="Calibri" w:hAnsi="Calibri" w:cs="Calibri"/>
              </w:rPr>
            </w:pPr>
            <w:r w:rsidRPr="246B593F">
              <w:rPr>
                <w:rFonts w:asciiTheme="majorHAnsi" w:eastAsiaTheme="majorEastAsia" w:hAnsiTheme="majorHAnsi" w:cstheme="majorBidi"/>
                <w:b/>
                <w:bCs/>
              </w:rPr>
              <w:t>Ofertado</w:t>
            </w:r>
            <w:r w:rsidR="6B661FCF" w:rsidRPr="246B593F">
              <w:rPr>
                <w:rFonts w:asciiTheme="majorHAnsi" w:eastAsiaTheme="majorEastAsia" w:hAnsiTheme="majorHAnsi" w:cstheme="majorBidi"/>
                <w:b/>
                <w:bCs/>
              </w:rPr>
              <w:t xml:space="preserve"> </w:t>
            </w:r>
            <w:r w:rsidR="6B661FCF" w:rsidRPr="246B593F">
              <w:rPr>
                <w:rFonts w:ascii="Calibri" w:eastAsia="Calibri" w:hAnsi="Calibri" w:cs="Calibri"/>
                <w:b/>
                <w:bCs/>
                <w:color w:val="000000" w:themeColor="text1"/>
                <w:sz w:val="19"/>
                <w:szCs w:val="19"/>
              </w:rPr>
              <w:t>(Total 24 meses, precio exentos de IVA según Exoneración Fiscal Ley 110/92 de Paraguay)</w:t>
            </w:r>
          </w:p>
        </w:tc>
      </w:tr>
      <w:tr w:rsidR="5D426CD4" w14:paraId="117A2A2D" w14:textId="77777777" w:rsidTr="246B593F">
        <w:trPr>
          <w:trHeight w:val="300"/>
        </w:trPr>
        <w:tc>
          <w:tcPr>
            <w:tcW w:w="3750" w:type="dxa"/>
            <w:vMerge/>
          </w:tcPr>
          <w:p w14:paraId="3E11AB61" w14:textId="77777777" w:rsidR="00461968" w:rsidRPr="00FB7132" w:rsidRDefault="00461968"/>
        </w:tc>
        <w:tc>
          <w:tcPr>
            <w:tcW w:w="2290" w:type="dxa"/>
          </w:tcPr>
          <w:p w14:paraId="19325456" w14:textId="322F7A15" w:rsidR="0DC7E9E3" w:rsidRPr="000B2B5D" w:rsidRDefault="0DC7E9E3" w:rsidP="5D426CD4">
            <w:pPr>
              <w:rPr>
                <w:rFonts w:asciiTheme="majorHAnsi" w:eastAsiaTheme="majorEastAsia" w:hAnsiTheme="majorHAnsi" w:cstheme="majorBidi"/>
              </w:rPr>
            </w:pPr>
            <w:r w:rsidRPr="000B2B5D">
              <w:rPr>
                <w:rFonts w:asciiTheme="majorHAnsi" w:eastAsiaTheme="majorEastAsia" w:hAnsiTheme="majorHAnsi" w:cstheme="majorBidi"/>
              </w:rPr>
              <w:t>96.000,00 USD</w:t>
            </w:r>
          </w:p>
        </w:tc>
        <w:tc>
          <w:tcPr>
            <w:tcW w:w="3020" w:type="dxa"/>
          </w:tcPr>
          <w:p w14:paraId="7FFCCA32" w14:textId="5D72294E" w:rsidR="5D426CD4" w:rsidRDefault="5D426CD4" w:rsidP="5D426CD4">
            <w:pPr>
              <w:rPr>
                <w:rFonts w:asciiTheme="majorHAnsi" w:eastAsiaTheme="majorEastAsia" w:hAnsiTheme="majorHAnsi" w:cstheme="majorBidi"/>
                <w:b/>
                <w:bCs/>
              </w:rPr>
            </w:pPr>
          </w:p>
        </w:tc>
      </w:tr>
    </w:tbl>
    <w:p w14:paraId="4625F4B6" w14:textId="42B45E66" w:rsidR="000B69A0" w:rsidRDefault="000B69A0">
      <w:pPr>
        <w:numPr>
          <w:ilvl w:val="0"/>
          <w:numId w:val="12"/>
        </w:numPr>
        <w:pBdr>
          <w:top w:val="nil"/>
          <w:left w:val="nil"/>
          <w:bottom w:val="nil"/>
          <w:right w:val="nil"/>
          <w:between w:val="nil"/>
        </w:pBd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Criterio 1: Experiencia en comunicación específica en ámbitos de cooperación internacional (años): _____</w:t>
      </w:r>
    </w:p>
    <w:p w14:paraId="62B2E2E1" w14:textId="77777777" w:rsidR="0087312B" w:rsidRPr="000023D5" w:rsidRDefault="0087312B" w:rsidP="00821F91">
      <w:pPr>
        <w:pStyle w:val="Prrafodelista"/>
        <w:pBdr>
          <w:top w:val="nil"/>
          <w:left w:val="nil"/>
          <w:bottom w:val="nil"/>
          <w:right w:val="nil"/>
          <w:between w:val="nil"/>
        </w:pBdr>
        <w:ind w:left="581"/>
        <w:jc w:val="both"/>
        <w:rPr>
          <w:rFonts w:asciiTheme="majorHAnsi" w:eastAsiaTheme="majorEastAsia" w:hAnsiTheme="majorHAnsi" w:cstheme="majorBidi"/>
          <w:b/>
          <w:bCs/>
          <w:i/>
          <w:iCs/>
        </w:rPr>
      </w:pPr>
      <w:r w:rsidRPr="000023D5">
        <w:rPr>
          <w:rFonts w:asciiTheme="majorHAnsi" w:eastAsiaTheme="majorEastAsia" w:hAnsiTheme="majorHAnsi" w:cstheme="majorBidi"/>
          <w:b/>
          <w:bCs/>
          <w:i/>
          <w:iCs/>
        </w:rPr>
        <w:t xml:space="preserve">Relación de documentación acreditativa que presenta para la valoración de este criterio </w:t>
      </w:r>
    </w:p>
    <w:tbl>
      <w:tblPr>
        <w:tblStyle w:val="Tablaconcuadrcula"/>
        <w:tblW w:w="0" w:type="auto"/>
        <w:tblInd w:w="581" w:type="dxa"/>
        <w:tblLook w:val="04A0" w:firstRow="1" w:lastRow="0" w:firstColumn="1" w:lastColumn="0" w:noHBand="0" w:noVBand="1"/>
      </w:tblPr>
      <w:tblGrid>
        <w:gridCol w:w="4659"/>
        <w:gridCol w:w="1385"/>
        <w:gridCol w:w="3005"/>
      </w:tblGrid>
      <w:tr w:rsidR="0087312B" w:rsidRPr="0087312B" w14:paraId="65D11B9C" w14:textId="77777777" w:rsidTr="000023D5">
        <w:trPr>
          <w:trHeight w:val="183"/>
        </w:trPr>
        <w:tc>
          <w:tcPr>
            <w:tcW w:w="4659" w:type="dxa"/>
          </w:tcPr>
          <w:p w14:paraId="03B6B9AB" w14:textId="77777777" w:rsidR="0087312B" w:rsidRPr="0087312B" w:rsidRDefault="0087312B" w:rsidP="00821F91">
            <w:pPr>
              <w:jc w:val="both"/>
              <w:rPr>
                <w:rFonts w:asciiTheme="majorHAnsi" w:eastAsiaTheme="majorEastAsia" w:hAnsiTheme="majorHAnsi" w:cstheme="majorBidi"/>
              </w:rPr>
            </w:pPr>
            <w:r w:rsidRPr="0087312B">
              <w:rPr>
                <w:rFonts w:asciiTheme="majorHAnsi" w:eastAsiaTheme="majorEastAsia" w:hAnsiTheme="majorHAnsi" w:cstheme="majorBidi"/>
              </w:rPr>
              <w:t>Nombre de documentación</w:t>
            </w:r>
          </w:p>
        </w:tc>
        <w:tc>
          <w:tcPr>
            <w:tcW w:w="1385" w:type="dxa"/>
          </w:tcPr>
          <w:p w14:paraId="13FD8621" w14:textId="77777777" w:rsidR="0087312B" w:rsidRPr="0087312B" w:rsidRDefault="0087312B" w:rsidP="00821F91">
            <w:pPr>
              <w:jc w:val="both"/>
              <w:rPr>
                <w:rFonts w:asciiTheme="majorHAnsi" w:eastAsiaTheme="majorEastAsia" w:hAnsiTheme="majorHAnsi" w:cstheme="majorBidi"/>
              </w:rPr>
            </w:pPr>
            <w:r w:rsidRPr="0087312B">
              <w:rPr>
                <w:rFonts w:asciiTheme="majorHAnsi" w:eastAsiaTheme="majorEastAsia" w:hAnsiTheme="majorHAnsi" w:cstheme="majorBidi"/>
              </w:rPr>
              <w:t>Folio</w:t>
            </w:r>
          </w:p>
        </w:tc>
        <w:tc>
          <w:tcPr>
            <w:tcW w:w="3005" w:type="dxa"/>
          </w:tcPr>
          <w:p w14:paraId="000F4B87" w14:textId="6E6DFAB9" w:rsidR="0087312B" w:rsidRPr="0087312B" w:rsidRDefault="0087312B" w:rsidP="00821F91">
            <w:pPr>
              <w:jc w:val="both"/>
              <w:rPr>
                <w:rFonts w:asciiTheme="majorHAnsi" w:eastAsiaTheme="majorEastAsia" w:hAnsiTheme="majorHAnsi" w:cstheme="majorBidi"/>
              </w:rPr>
            </w:pPr>
            <w:r w:rsidRPr="0087312B">
              <w:rPr>
                <w:rFonts w:asciiTheme="majorHAnsi" w:eastAsiaTheme="majorEastAsia" w:hAnsiTheme="majorHAnsi" w:cstheme="majorBidi"/>
              </w:rPr>
              <w:t xml:space="preserve">Período de tiempo </w:t>
            </w:r>
          </w:p>
        </w:tc>
      </w:tr>
      <w:tr w:rsidR="0087312B" w:rsidRPr="0087312B" w14:paraId="0A713232" w14:textId="77777777" w:rsidTr="000023D5">
        <w:trPr>
          <w:trHeight w:val="233"/>
        </w:trPr>
        <w:tc>
          <w:tcPr>
            <w:tcW w:w="4659" w:type="dxa"/>
          </w:tcPr>
          <w:p w14:paraId="221D17E7" w14:textId="77777777" w:rsidR="0087312B" w:rsidRPr="0087312B" w:rsidRDefault="0087312B" w:rsidP="00821F91">
            <w:pPr>
              <w:jc w:val="both"/>
              <w:rPr>
                <w:rFonts w:asciiTheme="majorHAnsi" w:eastAsiaTheme="majorEastAsia" w:hAnsiTheme="majorHAnsi" w:cstheme="majorBidi"/>
              </w:rPr>
            </w:pPr>
          </w:p>
        </w:tc>
        <w:tc>
          <w:tcPr>
            <w:tcW w:w="1385" w:type="dxa"/>
          </w:tcPr>
          <w:p w14:paraId="512AAD11" w14:textId="77777777" w:rsidR="0087312B" w:rsidRPr="0087312B" w:rsidRDefault="0087312B" w:rsidP="00821F91">
            <w:pPr>
              <w:jc w:val="both"/>
              <w:rPr>
                <w:rFonts w:asciiTheme="majorHAnsi" w:eastAsiaTheme="majorEastAsia" w:hAnsiTheme="majorHAnsi" w:cstheme="majorBidi"/>
              </w:rPr>
            </w:pPr>
          </w:p>
        </w:tc>
        <w:tc>
          <w:tcPr>
            <w:tcW w:w="3005" w:type="dxa"/>
          </w:tcPr>
          <w:p w14:paraId="6D3E4F32" w14:textId="77777777" w:rsidR="0087312B" w:rsidRPr="0087312B" w:rsidRDefault="0087312B" w:rsidP="00821F91">
            <w:pPr>
              <w:jc w:val="both"/>
              <w:rPr>
                <w:rFonts w:asciiTheme="majorHAnsi" w:eastAsiaTheme="majorEastAsia" w:hAnsiTheme="majorHAnsi" w:cstheme="majorBidi"/>
              </w:rPr>
            </w:pPr>
          </w:p>
        </w:tc>
      </w:tr>
      <w:tr w:rsidR="0087312B" w:rsidRPr="0087312B" w14:paraId="2BDC4FE9" w14:textId="77777777" w:rsidTr="000023D5">
        <w:trPr>
          <w:trHeight w:val="20"/>
        </w:trPr>
        <w:tc>
          <w:tcPr>
            <w:tcW w:w="4659" w:type="dxa"/>
          </w:tcPr>
          <w:p w14:paraId="339F538C" w14:textId="77777777" w:rsidR="0087312B" w:rsidRPr="0087312B" w:rsidRDefault="0087312B" w:rsidP="00821F91">
            <w:pPr>
              <w:jc w:val="both"/>
              <w:rPr>
                <w:rFonts w:asciiTheme="majorHAnsi" w:eastAsiaTheme="majorEastAsia" w:hAnsiTheme="majorHAnsi" w:cstheme="majorBidi"/>
                <w:i/>
                <w:iCs/>
              </w:rPr>
            </w:pPr>
            <w:r w:rsidRPr="0087312B">
              <w:rPr>
                <w:rFonts w:asciiTheme="majorHAnsi" w:eastAsiaTheme="majorEastAsia" w:hAnsiTheme="majorHAnsi" w:cstheme="majorBidi"/>
                <w:i/>
                <w:iCs/>
              </w:rPr>
              <w:t>Añadir cuantas filas correspondan</w:t>
            </w:r>
          </w:p>
        </w:tc>
        <w:tc>
          <w:tcPr>
            <w:tcW w:w="1385" w:type="dxa"/>
          </w:tcPr>
          <w:p w14:paraId="02550239" w14:textId="77777777" w:rsidR="0087312B" w:rsidRPr="0087312B" w:rsidRDefault="0087312B" w:rsidP="00821F91">
            <w:pPr>
              <w:jc w:val="both"/>
              <w:rPr>
                <w:rFonts w:asciiTheme="majorHAnsi" w:eastAsiaTheme="majorEastAsia" w:hAnsiTheme="majorHAnsi" w:cstheme="majorBidi"/>
              </w:rPr>
            </w:pPr>
          </w:p>
        </w:tc>
        <w:tc>
          <w:tcPr>
            <w:tcW w:w="3005" w:type="dxa"/>
          </w:tcPr>
          <w:p w14:paraId="1242E873" w14:textId="77777777" w:rsidR="0087312B" w:rsidRPr="0087312B" w:rsidRDefault="0087312B" w:rsidP="00821F91">
            <w:pPr>
              <w:jc w:val="both"/>
              <w:rPr>
                <w:rFonts w:asciiTheme="majorHAnsi" w:eastAsiaTheme="majorEastAsia" w:hAnsiTheme="majorHAnsi" w:cstheme="majorBidi"/>
              </w:rPr>
            </w:pPr>
          </w:p>
        </w:tc>
      </w:tr>
    </w:tbl>
    <w:p w14:paraId="3079BD20" w14:textId="77777777" w:rsidR="00821F91" w:rsidRDefault="00821F91" w:rsidP="00821F91">
      <w:pPr>
        <w:pBdr>
          <w:top w:val="nil"/>
          <w:left w:val="nil"/>
          <w:bottom w:val="nil"/>
          <w:right w:val="nil"/>
          <w:between w:val="nil"/>
        </w:pBdr>
        <w:spacing w:before="120" w:after="120" w:line="276" w:lineRule="auto"/>
        <w:ind w:left="581"/>
        <w:jc w:val="both"/>
        <w:rPr>
          <w:rFonts w:asciiTheme="majorHAnsi" w:eastAsiaTheme="majorEastAsia" w:hAnsiTheme="majorHAnsi" w:cstheme="majorBidi"/>
          <w:b/>
          <w:bCs/>
        </w:rPr>
      </w:pPr>
    </w:p>
    <w:p w14:paraId="11E50477" w14:textId="26A203D5" w:rsidR="000B69A0" w:rsidRDefault="000B69A0">
      <w:pPr>
        <w:numPr>
          <w:ilvl w:val="0"/>
          <w:numId w:val="12"/>
        </w:numPr>
        <w:pBdr>
          <w:top w:val="nil"/>
          <w:left w:val="nil"/>
          <w:bottom w:val="nil"/>
          <w:right w:val="nil"/>
          <w:between w:val="nil"/>
        </w:pBd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Criterio 2: Experiencia en comunicación institucional en el ámbito territorial de Paraguay (años): _____</w:t>
      </w:r>
    </w:p>
    <w:p w14:paraId="64501985" w14:textId="77777777" w:rsidR="000023D5" w:rsidRPr="000023D5" w:rsidRDefault="000023D5" w:rsidP="00821F91">
      <w:pPr>
        <w:pStyle w:val="Prrafodelista"/>
        <w:pBdr>
          <w:top w:val="nil"/>
          <w:left w:val="nil"/>
          <w:bottom w:val="nil"/>
          <w:right w:val="nil"/>
          <w:between w:val="nil"/>
        </w:pBdr>
        <w:ind w:left="581"/>
        <w:jc w:val="both"/>
        <w:rPr>
          <w:rFonts w:asciiTheme="majorHAnsi" w:eastAsiaTheme="majorEastAsia" w:hAnsiTheme="majorHAnsi" w:cstheme="majorBidi"/>
          <w:b/>
          <w:bCs/>
          <w:i/>
          <w:iCs/>
        </w:rPr>
      </w:pPr>
      <w:r w:rsidRPr="000023D5">
        <w:rPr>
          <w:rFonts w:asciiTheme="majorHAnsi" w:eastAsiaTheme="majorEastAsia" w:hAnsiTheme="majorHAnsi" w:cstheme="majorBidi"/>
          <w:b/>
          <w:bCs/>
          <w:i/>
          <w:iCs/>
        </w:rPr>
        <w:t xml:space="preserve">Relación de documentación acreditativa que presenta para la valoración de este criterio </w:t>
      </w:r>
    </w:p>
    <w:tbl>
      <w:tblPr>
        <w:tblStyle w:val="Tablaconcuadrcula"/>
        <w:tblW w:w="0" w:type="auto"/>
        <w:tblInd w:w="581" w:type="dxa"/>
        <w:tblLook w:val="04A0" w:firstRow="1" w:lastRow="0" w:firstColumn="1" w:lastColumn="0" w:noHBand="0" w:noVBand="1"/>
      </w:tblPr>
      <w:tblGrid>
        <w:gridCol w:w="4659"/>
        <w:gridCol w:w="1385"/>
        <w:gridCol w:w="3005"/>
      </w:tblGrid>
      <w:tr w:rsidR="000023D5" w:rsidRPr="0087312B" w14:paraId="09066319" w14:textId="77777777" w:rsidTr="008A3EA2">
        <w:tc>
          <w:tcPr>
            <w:tcW w:w="4659" w:type="dxa"/>
          </w:tcPr>
          <w:p w14:paraId="6FEFFCEC" w14:textId="77777777" w:rsidR="000023D5" w:rsidRPr="0087312B" w:rsidRDefault="000023D5" w:rsidP="00821F91">
            <w:pPr>
              <w:jc w:val="both"/>
              <w:rPr>
                <w:rFonts w:asciiTheme="majorHAnsi" w:eastAsiaTheme="majorEastAsia" w:hAnsiTheme="majorHAnsi" w:cstheme="majorBidi"/>
              </w:rPr>
            </w:pPr>
            <w:r w:rsidRPr="0087312B">
              <w:rPr>
                <w:rFonts w:asciiTheme="majorHAnsi" w:eastAsiaTheme="majorEastAsia" w:hAnsiTheme="majorHAnsi" w:cstheme="majorBidi"/>
              </w:rPr>
              <w:t>Nombre de documentación</w:t>
            </w:r>
          </w:p>
        </w:tc>
        <w:tc>
          <w:tcPr>
            <w:tcW w:w="1385" w:type="dxa"/>
          </w:tcPr>
          <w:p w14:paraId="64C6E25E" w14:textId="77777777" w:rsidR="000023D5" w:rsidRPr="0087312B" w:rsidRDefault="000023D5" w:rsidP="00821F91">
            <w:pPr>
              <w:jc w:val="both"/>
              <w:rPr>
                <w:rFonts w:asciiTheme="majorHAnsi" w:eastAsiaTheme="majorEastAsia" w:hAnsiTheme="majorHAnsi" w:cstheme="majorBidi"/>
              </w:rPr>
            </w:pPr>
            <w:r w:rsidRPr="0087312B">
              <w:rPr>
                <w:rFonts w:asciiTheme="majorHAnsi" w:eastAsiaTheme="majorEastAsia" w:hAnsiTheme="majorHAnsi" w:cstheme="majorBidi"/>
              </w:rPr>
              <w:t>Folio</w:t>
            </w:r>
          </w:p>
        </w:tc>
        <w:tc>
          <w:tcPr>
            <w:tcW w:w="3005" w:type="dxa"/>
          </w:tcPr>
          <w:p w14:paraId="3CE71B12" w14:textId="77777777" w:rsidR="000023D5" w:rsidRPr="0087312B" w:rsidRDefault="000023D5" w:rsidP="00821F91">
            <w:pPr>
              <w:jc w:val="both"/>
              <w:rPr>
                <w:rFonts w:asciiTheme="majorHAnsi" w:eastAsiaTheme="majorEastAsia" w:hAnsiTheme="majorHAnsi" w:cstheme="majorBidi"/>
              </w:rPr>
            </w:pPr>
            <w:r w:rsidRPr="0087312B">
              <w:rPr>
                <w:rFonts w:asciiTheme="majorHAnsi" w:eastAsiaTheme="majorEastAsia" w:hAnsiTheme="majorHAnsi" w:cstheme="majorBidi"/>
              </w:rPr>
              <w:t xml:space="preserve">Período de tiempo </w:t>
            </w:r>
          </w:p>
        </w:tc>
      </w:tr>
      <w:tr w:rsidR="000023D5" w:rsidRPr="0087312B" w14:paraId="6C9F96E5" w14:textId="77777777" w:rsidTr="008A3EA2">
        <w:tc>
          <w:tcPr>
            <w:tcW w:w="4659" w:type="dxa"/>
          </w:tcPr>
          <w:p w14:paraId="55147C97" w14:textId="77777777" w:rsidR="000023D5" w:rsidRPr="0087312B" w:rsidRDefault="000023D5" w:rsidP="00821F91">
            <w:pPr>
              <w:jc w:val="both"/>
              <w:rPr>
                <w:rFonts w:asciiTheme="majorHAnsi" w:eastAsiaTheme="majorEastAsia" w:hAnsiTheme="majorHAnsi" w:cstheme="majorBidi"/>
              </w:rPr>
            </w:pPr>
          </w:p>
        </w:tc>
        <w:tc>
          <w:tcPr>
            <w:tcW w:w="1385" w:type="dxa"/>
          </w:tcPr>
          <w:p w14:paraId="0DFC83C7" w14:textId="77777777" w:rsidR="000023D5" w:rsidRPr="0087312B" w:rsidRDefault="000023D5" w:rsidP="00821F91">
            <w:pPr>
              <w:jc w:val="both"/>
              <w:rPr>
                <w:rFonts w:asciiTheme="majorHAnsi" w:eastAsiaTheme="majorEastAsia" w:hAnsiTheme="majorHAnsi" w:cstheme="majorBidi"/>
              </w:rPr>
            </w:pPr>
          </w:p>
        </w:tc>
        <w:tc>
          <w:tcPr>
            <w:tcW w:w="3005" w:type="dxa"/>
          </w:tcPr>
          <w:p w14:paraId="2B581162" w14:textId="77777777" w:rsidR="000023D5" w:rsidRPr="0087312B" w:rsidRDefault="000023D5" w:rsidP="00821F91">
            <w:pPr>
              <w:jc w:val="both"/>
              <w:rPr>
                <w:rFonts w:asciiTheme="majorHAnsi" w:eastAsiaTheme="majorEastAsia" w:hAnsiTheme="majorHAnsi" w:cstheme="majorBidi"/>
              </w:rPr>
            </w:pPr>
          </w:p>
        </w:tc>
      </w:tr>
      <w:tr w:rsidR="000023D5" w:rsidRPr="0087312B" w14:paraId="3783F380" w14:textId="77777777" w:rsidTr="008A3EA2">
        <w:trPr>
          <w:trHeight w:val="113"/>
        </w:trPr>
        <w:tc>
          <w:tcPr>
            <w:tcW w:w="4659" w:type="dxa"/>
          </w:tcPr>
          <w:p w14:paraId="416CB52B" w14:textId="77777777" w:rsidR="000023D5" w:rsidRPr="0087312B" w:rsidRDefault="000023D5" w:rsidP="00821F91">
            <w:pPr>
              <w:jc w:val="both"/>
              <w:rPr>
                <w:rFonts w:asciiTheme="majorHAnsi" w:eastAsiaTheme="majorEastAsia" w:hAnsiTheme="majorHAnsi" w:cstheme="majorBidi"/>
                <w:i/>
                <w:iCs/>
              </w:rPr>
            </w:pPr>
            <w:r w:rsidRPr="0087312B">
              <w:rPr>
                <w:rFonts w:asciiTheme="majorHAnsi" w:eastAsiaTheme="majorEastAsia" w:hAnsiTheme="majorHAnsi" w:cstheme="majorBidi"/>
                <w:i/>
                <w:iCs/>
              </w:rPr>
              <w:t>Añadir cuantas filas correspondan</w:t>
            </w:r>
          </w:p>
        </w:tc>
        <w:tc>
          <w:tcPr>
            <w:tcW w:w="1385" w:type="dxa"/>
          </w:tcPr>
          <w:p w14:paraId="026F14B5" w14:textId="77777777" w:rsidR="000023D5" w:rsidRPr="0087312B" w:rsidRDefault="000023D5" w:rsidP="00821F91">
            <w:pPr>
              <w:jc w:val="both"/>
              <w:rPr>
                <w:rFonts w:asciiTheme="majorHAnsi" w:eastAsiaTheme="majorEastAsia" w:hAnsiTheme="majorHAnsi" w:cstheme="majorBidi"/>
              </w:rPr>
            </w:pPr>
          </w:p>
        </w:tc>
        <w:tc>
          <w:tcPr>
            <w:tcW w:w="3005" w:type="dxa"/>
          </w:tcPr>
          <w:p w14:paraId="7A7A0E4F" w14:textId="77777777" w:rsidR="000023D5" w:rsidRPr="0087312B" w:rsidRDefault="000023D5" w:rsidP="00821F91">
            <w:pPr>
              <w:jc w:val="both"/>
              <w:rPr>
                <w:rFonts w:asciiTheme="majorHAnsi" w:eastAsiaTheme="majorEastAsia" w:hAnsiTheme="majorHAnsi" w:cstheme="majorBidi"/>
              </w:rPr>
            </w:pPr>
          </w:p>
        </w:tc>
      </w:tr>
    </w:tbl>
    <w:p w14:paraId="5C213736" w14:textId="77777777" w:rsidR="000023D5" w:rsidRPr="000023D5" w:rsidRDefault="000023D5" w:rsidP="000023D5">
      <w:pPr>
        <w:pBdr>
          <w:top w:val="nil"/>
          <w:left w:val="nil"/>
          <w:bottom w:val="nil"/>
          <w:right w:val="nil"/>
          <w:between w:val="nil"/>
        </w:pBdr>
        <w:spacing w:before="120" w:after="120" w:line="276" w:lineRule="auto"/>
        <w:jc w:val="both"/>
        <w:rPr>
          <w:rFonts w:asciiTheme="majorHAnsi" w:eastAsiaTheme="majorEastAsia" w:hAnsiTheme="majorHAnsi" w:cstheme="majorBidi"/>
          <w:b/>
          <w:bCs/>
        </w:rPr>
      </w:pPr>
    </w:p>
    <w:p w14:paraId="4481AC7F" w14:textId="6871016B" w:rsidR="000B69A0" w:rsidRDefault="000B69A0" w:rsidP="5D426CD4">
      <w:pPr>
        <w:pBdr>
          <w:top w:val="nil"/>
          <w:left w:val="nil"/>
          <w:bottom w:val="nil"/>
          <w:right w:val="nil"/>
          <w:between w:val="nil"/>
        </w:pBdr>
        <w:spacing w:before="120" w:after="120" w:line="276" w:lineRule="auto"/>
        <w:jc w:val="both"/>
        <w:rPr>
          <w:rFonts w:asciiTheme="majorHAnsi" w:eastAsiaTheme="majorEastAsia" w:hAnsiTheme="majorHAnsi" w:cstheme="majorBidi"/>
          <w:b/>
          <w:bCs/>
        </w:rPr>
      </w:pPr>
    </w:p>
    <w:p w14:paraId="4C11DD59" w14:textId="03EF1B73" w:rsidR="000B69A0" w:rsidRDefault="000B69A0">
      <w:pPr>
        <w:pStyle w:val="Prrafodelista"/>
        <w:numPr>
          <w:ilvl w:val="0"/>
          <w:numId w:val="14"/>
        </w:numPr>
        <w:pBdr>
          <w:top w:val="nil"/>
          <w:left w:val="nil"/>
          <w:bottom w:val="nil"/>
          <w:right w:val="nil"/>
          <w:between w:val="nil"/>
        </w:pBdr>
        <w:spacing w:before="120" w:after="120" w:line="276" w:lineRule="auto"/>
        <w:ind w:firstLine="273"/>
        <w:jc w:val="both"/>
        <w:rPr>
          <w:rFonts w:asciiTheme="majorHAnsi" w:eastAsiaTheme="majorEastAsia" w:hAnsiTheme="majorHAnsi" w:cstheme="majorBidi"/>
        </w:rPr>
      </w:pPr>
      <w:r w:rsidRPr="5D426CD4">
        <w:rPr>
          <w:rFonts w:asciiTheme="majorHAnsi" w:eastAsiaTheme="majorEastAsia" w:hAnsiTheme="majorHAnsi" w:cstheme="majorBidi"/>
        </w:rPr>
        <w:t xml:space="preserve">En _____________________ </w:t>
      </w:r>
      <w:proofErr w:type="spellStart"/>
      <w:r w:rsidRPr="5D426CD4">
        <w:rPr>
          <w:rFonts w:asciiTheme="majorHAnsi" w:eastAsiaTheme="majorEastAsia" w:hAnsiTheme="majorHAnsi" w:cstheme="majorBidi"/>
        </w:rPr>
        <w:t>a</w:t>
      </w:r>
      <w:proofErr w:type="spellEnd"/>
      <w:r w:rsidRPr="5D426CD4">
        <w:rPr>
          <w:rFonts w:asciiTheme="majorHAnsi" w:eastAsiaTheme="majorEastAsia" w:hAnsiTheme="majorHAnsi" w:cstheme="majorBidi"/>
        </w:rPr>
        <w:t xml:space="preserve"> ______ </w:t>
      </w:r>
      <w:proofErr w:type="spellStart"/>
      <w:r w:rsidRPr="5D426CD4">
        <w:rPr>
          <w:rFonts w:asciiTheme="majorHAnsi" w:eastAsiaTheme="majorEastAsia" w:hAnsiTheme="majorHAnsi" w:cstheme="majorBidi"/>
        </w:rPr>
        <w:t>de</w:t>
      </w:r>
      <w:proofErr w:type="spellEnd"/>
      <w:r w:rsidRPr="5D426CD4">
        <w:rPr>
          <w:rFonts w:asciiTheme="majorHAnsi" w:eastAsiaTheme="majorEastAsia" w:hAnsiTheme="majorHAnsi" w:cstheme="majorBidi"/>
        </w:rPr>
        <w:t xml:space="preserve"> _____________________ </w:t>
      </w:r>
      <w:proofErr w:type="spellStart"/>
      <w:r w:rsidRPr="5D426CD4">
        <w:rPr>
          <w:rFonts w:asciiTheme="majorHAnsi" w:eastAsiaTheme="majorEastAsia" w:hAnsiTheme="majorHAnsi" w:cstheme="majorBidi"/>
        </w:rPr>
        <w:t>de</w:t>
      </w:r>
      <w:proofErr w:type="spellEnd"/>
      <w:r w:rsidRPr="5D426CD4">
        <w:rPr>
          <w:rFonts w:asciiTheme="majorHAnsi" w:eastAsiaTheme="majorEastAsia" w:hAnsiTheme="majorHAnsi" w:cstheme="majorBidi"/>
        </w:rPr>
        <w:t xml:space="preserve"> 20__ </w:t>
      </w:r>
    </w:p>
    <w:p w14:paraId="799D4CF3" w14:textId="5E6D996D" w:rsidR="000B69A0" w:rsidRPr="000B69A0" w:rsidRDefault="000B69A0" w:rsidP="000B69A0">
      <w:pPr>
        <w:spacing w:after="200"/>
        <w:ind w:left="279" w:right="347"/>
        <w:jc w:val="center"/>
      </w:pPr>
      <w:r w:rsidRPr="5D426CD4">
        <w:rPr>
          <w:rFonts w:asciiTheme="majorHAnsi" w:eastAsiaTheme="majorEastAsia" w:hAnsiTheme="majorHAnsi" w:cstheme="majorBidi"/>
        </w:rPr>
        <w:t>Firmado:</w:t>
      </w:r>
      <w:bookmarkStart w:id="0" w:name="_ksv8h98zkzvh"/>
      <w:bookmarkEnd w:id="0"/>
      <w:r>
        <w:br w:type="page"/>
      </w:r>
    </w:p>
    <w:p w14:paraId="612F5F3F" w14:textId="5F6C474D" w:rsidR="000B69A0" w:rsidRPr="00153FA3" w:rsidRDefault="000B69A0" w:rsidP="5D426CD4">
      <w:pPr>
        <w:pBdr>
          <w:bottom w:val="single" w:sz="4" w:space="1" w:color="auto"/>
        </w:pBdr>
        <w:spacing w:after="200"/>
        <w:ind w:right="347"/>
        <w:jc w:val="center"/>
        <w:rPr>
          <w:rFonts w:asciiTheme="majorHAnsi" w:hAnsiTheme="majorHAnsi" w:cstheme="majorBidi"/>
          <w:b/>
          <w:bCs/>
          <w:sz w:val="32"/>
          <w:szCs w:val="32"/>
        </w:rPr>
      </w:pPr>
      <w:r w:rsidRPr="5D426CD4">
        <w:rPr>
          <w:rFonts w:asciiTheme="majorHAnsi" w:hAnsiTheme="majorHAnsi" w:cstheme="majorBidi"/>
          <w:b/>
          <w:bCs/>
          <w:sz w:val="32"/>
          <w:szCs w:val="32"/>
        </w:rPr>
        <w:lastRenderedPageBreak/>
        <w:t>ANEXO III</w:t>
      </w:r>
      <w:r w:rsidR="33566990" w:rsidRPr="5D426CD4">
        <w:rPr>
          <w:rFonts w:asciiTheme="majorHAnsi" w:hAnsiTheme="majorHAnsi" w:cstheme="majorBidi"/>
          <w:b/>
          <w:bCs/>
          <w:sz w:val="32"/>
          <w:szCs w:val="32"/>
        </w:rPr>
        <w:t xml:space="preserve">-CCA: </w:t>
      </w:r>
      <w:r w:rsidRPr="5D426CD4">
        <w:rPr>
          <w:rFonts w:asciiTheme="majorHAnsi" w:hAnsiTheme="majorHAnsi" w:cstheme="majorBidi"/>
          <w:b/>
          <w:bCs/>
          <w:sz w:val="32"/>
          <w:szCs w:val="32"/>
        </w:rPr>
        <w:t>DECLARACIÓN RESPONSABLE</w:t>
      </w:r>
    </w:p>
    <w:p w14:paraId="7D30DB4D" w14:textId="6B787666" w:rsidR="78C02C7B" w:rsidRDefault="78C02C7B"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rPr>
        <w:t>Contrato de servicios de comunicación para la Oficina de Cooperación Española en Paraguay</w:t>
      </w:r>
    </w:p>
    <w:p w14:paraId="5C5228E5" w14:textId="66DB3DE9" w:rsidR="78C02C7B" w:rsidRDefault="78C02C7B" w:rsidP="5D426CD4">
      <w:pPr>
        <w:spacing w:before="120" w:after="120" w:line="276" w:lineRule="auto"/>
        <w:ind w:left="-5"/>
        <w:jc w:val="both"/>
        <w:rPr>
          <w:rFonts w:asciiTheme="majorHAnsi" w:eastAsiaTheme="majorEastAsia" w:hAnsiTheme="majorHAnsi" w:cstheme="majorBidi"/>
          <w:b/>
          <w:bCs/>
        </w:rPr>
      </w:pPr>
      <w:proofErr w:type="spellStart"/>
      <w:r w:rsidRPr="5D426CD4">
        <w:rPr>
          <w:rFonts w:asciiTheme="majorHAnsi" w:eastAsiaTheme="majorEastAsia" w:hAnsiTheme="majorHAnsi" w:cstheme="majorBidi"/>
          <w:b/>
          <w:bCs/>
        </w:rPr>
        <w:t>Expte</w:t>
      </w:r>
      <w:proofErr w:type="spellEnd"/>
      <w:r w:rsidRPr="5D426CD4">
        <w:rPr>
          <w:rFonts w:asciiTheme="majorHAnsi" w:eastAsiaTheme="majorEastAsia" w:hAnsiTheme="majorHAnsi" w:cstheme="majorBidi"/>
          <w:b/>
          <w:bCs/>
        </w:rPr>
        <w:t>. 2026/CTR/0900262</w:t>
      </w:r>
    </w:p>
    <w:p w14:paraId="23B27A91" w14:textId="77777777" w:rsidR="78C02C7B" w:rsidRDefault="78C02C7B" w:rsidP="5D426CD4">
      <w:pPr>
        <w:spacing w:before="120" w:after="120" w:line="276" w:lineRule="auto"/>
        <w:ind w:left="-5"/>
        <w:jc w:val="both"/>
        <w:rPr>
          <w:rFonts w:asciiTheme="majorHAnsi" w:eastAsiaTheme="majorEastAsia" w:hAnsiTheme="majorHAnsi" w:cstheme="majorBidi"/>
          <w:b/>
          <w:bCs/>
        </w:rPr>
      </w:pPr>
      <w:r w:rsidRPr="5D426CD4">
        <w:rPr>
          <w:rFonts w:asciiTheme="majorHAnsi" w:eastAsiaTheme="majorEastAsia" w:hAnsiTheme="majorHAnsi" w:cstheme="majorBidi"/>
          <w:b/>
          <w:bCs/>
          <w:u w:val="single"/>
        </w:rPr>
        <w:t>DATOS DE IDENTIFICACIÓN DEL FIRMANTE DE LA PROPOSICIÓN Y DEL LICITADOR</w:t>
      </w:r>
      <w:r w:rsidRPr="5D426CD4">
        <w:rPr>
          <w:rFonts w:asciiTheme="majorHAnsi" w:eastAsiaTheme="majorEastAsia" w:hAnsiTheme="majorHAnsi" w:cstheme="majorBidi"/>
          <w:b/>
          <w:bCs/>
        </w:rPr>
        <w:t xml:space="preserve"> </w:t>
      </w:r>
    </w:p>
    <w:p w14:paraId="15216F21" w14:textId="77777777"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Apellidos y nombre del firmante de la proposición:</w:t>
      </w:r>
    </w:p>
    <w:p w14:paraId="26EDB4AC" w14:textId="77777777"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 xml:space="preserve">Identificación del firmante de la proposición: </w:t>
      </w:r>
    </w:p>
    <w:p w14:paraId="731E4039" w14:textId="09D27556" w:rsidR="78C02C7B" w:rsidRDefault="78C02C7B">
      <w:pPr>
        <w:numPr>
          <w:ilvl w:val="0"/>
          <w:numId w:val="13"/>
        </w:numPr>
        <w:spacing w:before="120" w:after="120" w:line="276" w:lineRule="auto"/>
        <w:jc w:val="both"/>
        <w:rPr>
          <w:rFonts w:asciiTheme="majorHAnsi" w:eastAsiaTheme="majorEastAsia" w:hAnsiTheme="majorHAnsi" w:cstheme="majorBidi"/>
          <w:b/>
          <w:bCs/>
        </w:rPr>
      </w:pPr>
      <w:r w:rsidRPr="5D426CD4">
        <w:rPr>
          <w:rFonts w:asciiTheme="majorHAnsi" w:eastAsiaTheme="majorEastAsia" w:hAnsiTheme="majorHAnsi" w:cstheme="majorBidi"/>
          <w:b/>
          <w:bCs/>
        </w:rPr>
        <w:t>Razón Social del licitador:</w:t>
      </w:r>
    </w:p>
    <w:p w14:paraId="648EFDBD" w14:textId="4ACA6B6F" w:rsidR="000B69A0" w:rsidRDefault="122DFE22" w:rsidP="5D426CD4">
      <w:pPr>
        <w:ind w:right="-20"/>
        <w:jc w:val="both"/>
        <w:rPr>
          <w:rFonts w:asciiTheme="majorHAnsi" w:eastAsiaTheme="majorEastAsia" w:hAnsiTheme="majorHAnsi" w:cstheme="majorBidi"/>
          <w:b/>
          <w:bCs/>
          <w:color w:val="000000" w:themeColor="text1"/>
          <w:sz w:val="22"/>
          <w:szCs w:val="22"/>
        </w:rPr>
      </w:pPr>
      <w:r w:rsidRPr="5D426CD4">
        <w:rPr>
          <w:rFonts w:asciiTheme="majorHAnsi" w:eastAsiaTheme="majorEastAsia" w:hAnsiTheme="majorHAnsi" w:cstheme="majorBidi"/>
          <w:b/>
          <w:bCs/>
          <w:color w:val="000000" w:themeColor="text1"/>
          <w:sz w:val="22"/>
          <w:szCs w:val="22"/>
        </w:rPr>
        <w:t>declara bajo su responsabilidad que</w:t>
      </w:r>
      <w:r w:rsidR="07FF042F" w:rsidRPr="5D426CD4">
        <w:rPr>
          <w:rFonts w:asciiTheme="majorHAnsi" w:eastAsiaTheme="majorEastAsia" w:hAnsiTheme="majorHAnsi" w:cstheme="majorBidi"/>
          <w:b/>
          <w:bCs/>
          <w:color w:val="000000" w:themeColor="text1"/>
          <w:sz w:val="22"/>
          <w:szCs w:val="22"/>
        </w:rPr>
        <w:t xml:space="preserve"> ostenta la representación de la empresa__________________ en calidad de_______________ y que</w:t>
      </w:r>
      <w:r w:rsidRPr="5D426CD4">
        <w:rPr>
          <w:rFonts w:asciiTheme="majorHAnsi" w:eastAsiaTheme="majorEastAsia" w:hAnsiTheme="majorHAnsi" w:cstheme="majorBidi"/>
          <w:b/>
          <w:bCs/>
          <w:color w:val="000000" w:themeColor="text1"/>
          <w:sz w:val="22"/>
          <w:szCs w:val="22"/>
        </w:rPr>
        <w:t xml:space="preserve"> a la fecha de finalización del plazo de presentación de proposiciones</w:t>
      </w:r>
    </w:p>
    <w:p w14:paraId="7869F621" w14:textId="77777777" w:rsidR="0013490E" w:rsidRDefault="0013490E" w:rsidP="5D426CD4">
      <w:pPr>
        <w:ind w:right="-20"/>
        <w:jc w:val="both"/>
        <w:rPr>
          <w:rFonts w:asciiTheme="majorHAnsi" w:eastAsiaTheme="majorEastAsia" w:hAnsiTheme="majorHAnsi" w:cstheme="majorBidi"/>
          <w:b/>
          <w:bCs/>
          <w:color w:val="000000"/>
          <w:sz w:val="22"/>
          <w:szCs w:val="22"/>
        </w:rPr>
      </w:pPr>
    </w:p>
    <w:p w14:paraId="62A6548E" w14:textId="69D9096D"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La persona física/jurídica a la que represento tiene capacidad de obrar y su personalidad jurídica y representación, c</w:t>
      </w:r>
      <w:r w:rsidRPr="5D426CD4">
        <w:rPr>
          <w:rFonts w:asciiTheme="majorHAnsi" w:eastAsiaTheme="majorEastAsia" w:hAnsiTheme="majorHAnsi" w:cstheme="majorBidi"/>
          <w:sz w:val="22"/>
          <w:szCs w:val="22"/>
        </w:rPr>
        <w:t xml:space="preserve">on arreglo a la ley del Estado </w:t>
      </w:r>
      <w:r w:rsidR="6F548F06" w:rsidRPr="5D426CD4">
        <w:rPr>
          <w:rFonts w:asciiTheme="majorHAnsi" w:eastAsiaTheme="majorEastAsia" w:hAnsiTheme="majorHAnsi" w:cstheme="majorBidi"/>
          <w:sz w:val="22"/>
          <w:szCs w:val="22"/>
        </w:rPr>
        <w:t>donde se ejecuta la prestación</w:t>
      </w:r>
      <w:r w:rsidR="0013490E">
        <w:rPr>
          <w:rFonts w:asciiTheme="majorHAnsi" w:eastAsiaTheme="majorEastAsia" w:hAnsiTheme="majorHAnsi" w:cstheme="majorBidi"/>
          <w:sz w:val="22"/>
          <w:szCs w:val="22"/>
        </w:rPr>
        <w:t xml:space="preserve"> donde además posee domicilio fiscal</w:t>
      </w:r>
      <w:r w:rsidRPr="5D426CD4">
        <w:rPr>
          <w:rFonts w:asciiTheme="majorHAnsi" w:eastAsiaTheme="majorEastAsia" w:hAnsiTheme="majorHAnsi" w:cstheme="majorBidi"/>
          <w:sz w:val="22"/>
          <w:szCs w:val="22"/>
        </w:rPr>
        <w:t>.</w:t>
      </w:r>
    </w:p>
    <w:p w14:paraId="2206BB29" w14:textId="1EB942CA"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Ni el firmante de la declaración, ni la persona física/jurídica a la que represento, ni ninguno de sus administradores o representantes, se hallan incursos en circunstancia alguna de las que prohíben contratar con el Sector Público</w:t>
      </w:r>
      <w:r w:rsidRPr="5D426CD4">
        <w:rPr>
          <w:rFonts w:asciiTheme="majorHAnsi" w:eastAsiaTheme="majorEastAsia" w:hAnsiTheme="majorHAnsi" w:cstheme="majorBidi"/>
          <w:sz w:val="22"/>
          <w:szCs w:val="22"/>
        </w:rPr>
        <w:t>, con arreglo a la ley del Estado cuya nacionalidad ostente el empresario</w:t>
      </w:r>
      <w:r w:rsidR="6C907D63" w:rsidRPr="5D426CD4">
        <w:rPr>
          <w:rFonts w:asciiTheme="majorHAnsi" w:eastAsiaTheme="majorEastAsia" w:hAnsiTheme="majorHAnsi" w:cstheme="majorBidi"/>
          <w:sz w:val="22"/>
          <w:szCs w:val="22"/>
        </w:rPr>
        <w:t xml:space="preserve"> y/o donde de ejecuta la prestación.</w:t>
      </w:r>
    </w:p>
    <w:p w14:paraId="43398D25" w14:textId="620BCDB5"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La persona física/jurídica a la que represento se encuentra al corriente del cumplimiento de las obligaciones tributarias, laborales, sociales y medioambientales impuestas por las disposiciones vigentes de aplicación en el país de ejecución del contrato.</w:t>
      </w:r>
      <w:r w:rsidRPr="5D426CD4">
        <w:rPr>
          <w:rFonts w:asciiTheme="majorHAnsi" w:eastAsiaTheme="majorEastAsia" w:hAnsiTheme="majorHAnsi" w:cstheme="majorBidi"/>
          <w:b/>
          <w:bCs/>
          <w:color w:val="000000" w:themeColor="text1"/>
          <w:sz w:val="22"/>
          <w:szCs w:val="22"/>
        </w:rPr>
        <w:t> </w:t>
      </w:r>
      <w:r w:rsidR="0B817461" w:rsidRPr="5D426CD4">
        <w:rPr>
          <w:rFonts w:asciiTheme="majorHAnsi" w:eastAsiaTheme="majorEastAsia" w:hAnsiTheme="majorHAnsi" w:cstheme="majorBidi"/>
          <w:b/>
          <w:bCs/>
          <w:color w:val="000000" w:themeColor="text1"/>
          <w:sz w:val="22"/>
          <w:szCs w:val="22"/>
        </w:rPr>
        <w:t>No consta deuda alguna a estos efectos con el Estado Español.</w:t>
      </w:r>
    </w:p>
    <w:p w14:paraId="71B7550B" w14:textId="2894C511"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la empresa licitadora dispone de las autorizaciones necesarias para ejercer la actividad que le es propi</w:t>
      </w:r>
      <w:r w:rsidR="00596FD0" w:rsidRPr="5D426CD4">
        <w:rPr>
          <w:rFonts w:asciiTheme="majorHAnsi" w:eastAsiaTheme="majorEastAsia" w:hAnsiTheme="majorHAnsi" w:cstheme="majorBidi"/>
          <w:color w:val="000000" w:themeColor="text1"/>
          <w:sz w:val="22"/>
          <w:szCs w:val="22"/>
        </w:rPr>
        <w:t>a y cumple con los requisitos de solvencia exigidos en la presente contratación.</w:t>
      </w:r>
    </w:p>
    <w:p w14:paraId="2146761E" w14:textId="77777777" w:rsidR="000B69A0"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la empresa a la que representa se compromete a la adscripción de los medios personales y materiales necesarios para la correcta ejecución del contrato.</w:t>
      </w:r>
    </w:p>
    <w:p w14:paraId="5B5C385F" w14:textId="3E15B9C8" w:rsidR="000B69A0" w:rsidRPr="00E54889"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Que en la oferta presentada se han tenido en cuenta las obligaciones derivadas de las disposiciones vigentes en materia de protección de empleo, condiciones de trabajo y prevención de riesgos laborales, y protección del medio ambiente.</w:t>
      </w:r>
    </w:p>
    <w:p w14:paraId="2F5EEBB8" w14:textId="01515DD6" w:rsidR="000B69A0" w:rsidRPr="00E54889" w:rsidRDefault="000B69A0">
      <w:pPr>
        <w:numPr>
          <w:ilvl w:val="0"/>
          <w:numId w:val="15"/>
        </w:numPr>
        <w:pBdr>
          <w:top w:val="nil"/>
          <w:left w:val="nil"/>
          <w:bottom w:val="nil"/>
          <w:right w:val="nil"/>
          <w:between w:val="nil"/>
        </w:pBdr>
        <w:spacing w:before="120" w:after="120" w:line="276" w:lineRule="auto"/>
        <w:ind w:right="284"/>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color w:val="000000" w:themeColor="text1"/>
          <w:sz w:val="22"/>
          <w:szCs w:val="22"/>
        </w:rPr>
        <w:t>Asimismo, declaro someterme a la jurisdicción de los juzgados y tribunales españoles de cualquier orden, para todas las incidencias que, de modo directo o indirecto, pudieran surgir de la preparación, adjudicación, efectos, modificación y extinción del contrato, renunciando expresamente al fuero jurisdiccional no español que pudiera corresponderme.</w:t>
      </w:r>
    </w:p>
    <w:p w14:paraId="2958E62C" w14:textId="2C3366B4" w:rsidR="000B69A0" w:rsidRPr="000B69A0" w:rsidRDefault="000B69A0"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 xml:space="preserve">En _____________________ </w:t>
      </w:r>
      <w:proofErr w:type="spellStart"/>
      <w:r w:rsidRPr="5D426CD4">
        <w:rPr>
          <w:rFonts w:asciiTheme="majorHAnsi" w:eastAsiaTheme="majorEastAsia" w:hAnsiTheme="majorHAnsi" w:cstheme="majorBidi"/>
          <w:sz w:val="22"/>
          <w:szCs w:val="22"/>
        </w:rPr>
        <w:t>a</w:t>
      </w:r>
      <w:proofErr w:type="spellEnd"/>
      <w:r w:rsidRPr="5D426CD4">
        <w:rPr>
          <w:rFonts w:asciiTheme="majorHAnsi" w:eastAsiaTheme="majorEastAsia" w:hAnsiTheme="majorHAnsi" w:cstheme="majorBidi"/>
          <w:sz w:val="22"/>
          <w:szCs w:val="22"/>
        </w:rPr>
        <w:t xml:space="preserve"> 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_____________________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20__</w:t>
      </w:r>
    </w:p>
    <w:p w14:paraId="5BFC0B84" w14:textId="5F728879" w:rsidR="000B69A0" w:rsidRPr="000B69A0" w:rsidRDefault="000B69A0" w:rsidP="5D426CD4">
      <w:pPr>
        <w:spacing w:before="120" w:line="276" w:lineRule="auto"/>
        <w:ind w:left="1479" w:right="72"/>
        <w:jc w:val="both"/>
        <w:rPr>
          <w:rFonts w:asciiTheme="majorHAnsi" w:eastAsiaTheme="majorEastAsia" w:hAnsiTheme="majorHAnsi" w:cstheme="majorBidi"/>
          <w:color w:val="000000"/>
          <w:sz w:val="22"/>
          <w:szCs w:val="22"/>
        </w:rPr>
      </w:pPr>
      <w:r w:rsidRPr="5D426CD4">
        <w:rPr>
          <w:rFonts w:asciiTheme="majorHAnsi" w:eastAsiaTheme="majorEastAsia" w:hAnsiTheme="majorHAnsi" w:cstheme="majorBidi"/>
          <w:sz w:val="22"/>
          <w:szCs w:val="22"/>
        </w:rPr>
        <w:t xml:space="preserve">Firmado: </w:t>
      </w:r>
    </w:p>
    <w:p w14:paraId="2D17CD07" w14:textId="679EA939"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42471EE6" w14:textId="4D9F7086" w:rsidR="007E3936" w:rsidRDefault="007E3936" w:rsidP="007E3936">
      <w:pPr>
        <w:pStyle w:val="Ttulo1"/>
        <w:pBdr>
          <w:bottom w:val="single" w:sz="4" w:space="4" w:color="000000"/>
        </w:pBdr>
        <w:spacing w:before="240" w:after="120" w:line="288" w:lineRule="auto"/>
        <w:jc w:val="center"/>
        <w:rPr>
          <w:rFonts w:ascii="Arial" w:eastAsia="Arial" w:hAnsi="Arial" w:cs="Arial"/>
          <w:b w:val="0"/>
          <w:sz w:val="36"/>
          <w:szCs w:val="36"/>
        </w:rPr>
      </w:pPr>
      <w:r w:rsidRPr="5D426CD4">
        <w:rPr>
          <w:rFonts w:ascii="Arial" w:eastAsia="Arial" w:hAnsi="Arial" w:cs="Arial"/>
          <w:bCs/>
          <w:sz w:val="32"/>
          <w:szCs w:val="32"/>
        </w:rPr>
        <w:lastRenderedPageBreak/>
        <w:t>Anexo I</w:t>
      </w:r>
      <w:r w:rsidR="0052735C">
        <w:rPr>
          <w:rFonts w:ascii="Arial" w:eastAsia="Arial" w:hAnsi="Arial" w:cs="Arial"/>
          <w:bCs/>
          <w:sz w:val="32"/>
          <w:szCs w:val="32"/>
        </w:rPr>
        <w:t>II</w:t>
      </w:r>
      <w:r w:rsidRPr="5D426CD4">
        <w:rPr>
          <w:rFonts w:ascii="Arial" w:eastAsia="Arial" w:hAnsi="Arial" w:cs="Arial"/>
          <w:bCs/>
          <w:sz w:val="32"/>
          <w:szCs w:val="32"/>
        </w:rPr>
        <w:t>-CCA:</w:t>
      </w:r>
      <w:r>
        <w:rPr>
          <w:rFonts w:ascii="Arial" w:eastAsia="Arial" w:hAnsi="Arial" w:cs="Arial"/>
          <w:bCs/>
          <w:sz w:val="32"/>
          <w:szCs w:val="32"/>
        </w:rPr>
        <w:t xml:space="preserve">  Declaración de intenciones sobre la constitución de una unión de empresas para licitar</w:t>
      </w:r>
    </w:p>
    <w:p w14:paraId="6F6AEE62" w14:textId="77777777" w:rsidR="007E3936" w:rsidRDefault="007E3936" w:rsidP="5D426CD4">
      <w:pPr>
        <w:spacing w:after="120" w:line="276" w:lineRule="auto"/>
        <w:ind w:left="1479" w:right="72"/>
        <w:jc w:val="both"/>
        <w:rPr>
          <w:rFonts w:asciiTheme="majorHAnsi" w:eastAsiaTheme="majorEastAsia" w:hAnsiTheme="majorHAnsi" w:cstheme="majorBidi"/>
          <w:sz w:val="22"/>
          <w:szCs w:val="22"/>
        </w:rPr>
      </w:pPr>
    </w:p>
    <w:p w14:paraId="09B05993" w14:textId="11E4CC54" w:rsidR="007147A3" w:rsidRPr="007147A3" w:rsidRDefault="007147A3" w:rsidP="10124B55">
      <w:pPr>
        <w:pStyle w:val="Prrafodelista"/>
        <w:numPr>
          <w:ilvl w:val="0"/>
          <w:numId w:val="19"/>
        </w:numPr>
        <w:suppressAutoHyphens/>
        <w:spacing w:before="60" w:after="60" w:line="276" w:lineRule="auto"/>
        <w:ind w:left="284" w:hanging="284"/>
        <w:jc w:val="both"/>
        <w:rPr>
          <w:rFonts w:asciiTheme="majorHAnsi" w:hAnsiTheme="majorHAnsi" w:cstheme="majorBidi"/>
          <w:sz w:val="22"/>
          <w:szCs w:val="22"/>
          <w:lang w:eastAsia="es-ES"/>
        </w:rPr>
      </w:pPr>
      <w:r w:rsidRPr="10124B55">
        <w:rPr>
          <w:rFonts w:asciiTheme="majorHAnsi" w:hAnsiTheme="majorHAnsi" w:cstheme="majorBidi"/>
          <w:sz w:val="22"/>
          <w:szCs w:val="22"/>
          <w:lang w:eastAsia="es-ES"/>
        </w:rPr>
        <w:t xml:space="preserve">EMPRESA 1. D./Dña. ______________________, con domicilio en __________________________ y D.N.I. </w:t>
      </w:r>
      <w:proofErr w:type="spellStart"/>
      <w:r w:rsidRPr="10124B55">
        <w:rPr>
          <w:rFonts w:asciiTheme="majorHAnsi" w:hAnsiTheme="majorHAnsi" w:cstheme="majorBidi"/>
          <w:sz w:val="22"/>
          <w:szCs w:val="22"/>
          <w:lang w:eastAsia="es-ES"/>
        </w:rPr>
        <w:t>nº</w:t>
      </w:r>
      <w:proofErr w:type="spellEnd"/>
      <w:r w:rsidRPr="10124B55">
        <w:rPr>
          <w:rFonts w:asciiTheme="majorHAnsi" w:hAnsiTheme="majorHAnsi" w:cstheme="majorBidi"/>
          <w:sz w:val="22"/>
          <w:szCs w:val="22"/>
          <w:lang w:eastAsia="es-ES"/>
        </w:rPr>
        <w:t xml:space="preserve"> __________ en nombre propio o como _________________ (señalar las facultades de representación: administrador/a único, apoderado/a…) en representación de la empresa______________, con domicilio en _______________ y N.I.F. N.º_____________.</w:t>
      </w:r>
    </w:p>
    <w:p w14:paraId="091639F1" w14:textId="1F5FAA43" w:rsidR="007147A3" w:rsidRPr="007147A3" w:rsidRDefault="007147A3" w:rsidP="10124B55">
      <w:pPr>
        <w:pStyle w:val="Prrafodelista"/>
        <w:numPr>
          <w:ilvl w:val="0"/>
          <w:numId w:val="19"/>
        </w:numPr>
        <w:suppressAutoHyphens/>
        <w:spacing w:before="60" w:after="60" w:line="276" w:lineRule="auto"/>
        <w:ind w:left="284" w:hanging="284"/>
        <w:jc w:val="both"/>
        <w:rPr>
          <w:rFonts w:asciiTheme="majorHAnsi" w:hAnsiTheme="majorHAnsi" w:cstheme="majorBidi"/>
          <w:sz w:val="22"/>
          <w:szCs w:val="22"/>
          <w:lang w:eastAsia="es-ES"/>
        </w:rPr>
      </w:pPr>
      <w:r w:rsidRPr="10124B55">
        <w:rPr>
          <w:rFonts w:asciiTheme="majorHAnsi" w:hAnsiTheme="majorHAnsi" w:cstheme="majorBidi"/>
          <w:sz w:val="22"/>
          <w:szCs w:val="22"/>
          <w:lang w:eastAsia="es-ES"/>
        </w:rPr>
        <w:t xml:space="preserve">EMPRESA 2. D./Dña. _______________________, con domicilio en _________________________ y D.N.I. </w:t>
      </w:r>
      <w:proofErr w:type="spellStart"/>
      <w:r w:rsidRPr="10124B55">
        <w:rPr>
          <w:rFonts w:asciiTheme="majorHAnsi" w:hAnsiTheme="majorHAnsi" w:cstheme="majorBidi"/>
          <w:sz w:val="22"/>
          <w:szCs w:val="22"/>
          <w:lang w:eastAsia="es-ES"/>
        </w:rPr>
        <w:t>nº</w:t>
      </w:r>
      <w:proofErr w:type="spellEnd"/>
      <w:r w:rsidRPr="10124B55">
        <w:rPr>
          <w:rFonts w:asciiTheme="majorHAnsi" w:hAnsiTheme="majorHAnsi" w:cstheme="majorBidi"/>
          <w:sz w:val="22"/>
          <w:szCs w:val="22"/>
          <w:lang w:eastAsia="es-ES"/>
        </w:rPr>
        <w:t xml:space="preserve"> __________ en nombre propio o como _________________ (señalar las facultades de representación: administrador/a único, apoderado/a…) en representación de la empresa_______________, con domicilio en __________________ y N.I.F. N.º_____________.</w:t>
      </w:r>
    </w:p>
    <w:p w14:paraId="5F638AE3" w14:textId="396B5E52" w:rsidR="007147A3" w:rsidRPr="007147A3" w:rsidRDefault="007147A3">
      <w:pPr>
        <w:pStyle w:val="Prrafodelista"/>
        <w:numPr>
          <w:ilvl w:val="0"/>
          <w:numId w:val="19"/>
        </w:numPr>
        <w:tabs>
          <w:tab w:val="left" w:pos="8887"/>
          <w:tab w:val="left" w:pos="9071"/>
        </w:tabs>
        <w:autoSpaceDE w:val="0"/>
        <w:spacing w:before="60" w:after="60" w:line="276" w:lineRule="auto"/>
        <w:ind w:left="284" w:right="-11" w:hanging="284"/>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EMPRESA 3. …</w:t>
      </w:r>
    </w:p>
    <w:p w14:paraId="545927FA" w14:textId="2C15E79F" w:rsidR="007147A3" w:rsidRPr="007147A3" w:rsidRDefault="007147A3" w:rsidP="007147A3">
      <w:pPr>
        <w:tabs>
          <w:tab w:val="left" w:pos="8887"/>
          <w:tab w:val="left" w:pos="9071"/>
        </w:tabs>
        <w:autoSpaceDE w:val="0"/>
        <w:spacing w:before="60" w:after="60" w:line="276" w:lineRule="auto"/>
        <w:ind w:right="-11"/>
        <w:jc w:val="center"/>
        <w:rPr>
          <w:rFonts w:asciiTheme="majorHAnsi" w:hAnsiTheme="majorHAnsi" w:cstheme="majorHAnsi"/>
          <w:color w:val="000000"/>
          <w:sz w:val="22"/>
          <w:szCs w:val="22"/>
          <w:lang w:val="es-ES_tradnl" w:eastAsia="es-ES"/>
        </w:rPr>
      </w:pPr>
      <w:r w:rsidRPr="007147A3">
        <w:rPr>
          <w:rFonts w:asciiTheme="majorHAnsi" w:hAnsiTheme="majorHAnsi" w:cstheme="majorHAnsi"/>
          <w:b/>
          <w:bCs/>
          <w:color w:val="000000"/>
          <w:sz w:val="22"/>
          <w:szCs w:val="22"/>
          <w:lang w:val="es-ES_tradnl" w:eastAsia="es-ES"/>
        </w:rPr>
        <w:t>SE COMPROMETEN</w:t>
      </w:r>
      <w:r w:rsidRPr="007147A3">
        <w:rPr>
          <w:rFonts w:asciiTheme="majorHAnsi" w:hAnsiTheme="majorHAnsi" w:cstheme="majorHAnsi"/>
          <w:color w:val="000000"/>
          <w:sz w:val="22"/>
          <w:szCs w:val="22"/>
          <w:lang w:val="es-ES_tradnl" w:eastAsia="es-ES"/>
        </w:rPr>
        <w:t>:</w:t>
      </w:r>
    </w:p>
    <w:p w14:paraId="491BAAE4" w14:textId="77777777" w:rsidR="0052735C" w:rsidRPr="0052735C" w:rsidRDefault="0052735C" w:rsidP="0052735C">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eastAsia="es-ES"/>
        </w:rPr>
      </w:pPr>
      <w:r w:rsidRPr="0052735C">
        <w:rPr>
          <w:rFonts w:asciiTheme="majorHAnsi" w:hAnsiTheme="majorHAnsi" w:cstheme="majorHAnsi"/>
          <w:color w:val="000000"/>
          <w:sz w:val="22"/>
          <w:szCs w:val="22"/>
          <w:lang w:eastAsia="es-ES"/>
        </w:rPr>
        <w:t xml:space="preserve">A concurrir conjunta y solidariamente según el porcentaje de participación, al procedimiento de licitación para la contratación de servicios de comunicación para la Oficina de Cooperación Española en Paraguay, y a constituirse en Unión de Empresarios con el nombre UTE……………………….., en caso de resultar adjudicatarios del citado procedimiento. </w:t>
      </w:r>
    </w:p>
    <w:p w14:paraId="4577D55A" w14:textId="49E64003" w:rsidR="0052735C" w:rsidRPr="0052735C" w:rsidRDefault="0052735C" w:rsidP="0052735C">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eastAsia="es-ES"/>
        </w:rPr>
      </w:pPr>
      <w:r w:rsidRPr="0052735C">
        <w:rPr>
          <w:rFonts w:asciiTheme="majorHAnsi" w:hAnsiTheme="majorHAnsi" w:cstheme="majorHAnsi"/>
          <w:color w:val="000000"/>
          <w:sz w:val="22"/>
          <w:szCs w:val="22"/>
          <w:lang w:eastAsia="es-ES"/>
        </w:rPr>
        <w:t>La constitución en UTE de acuerdo con el art. 69 de la LCSP para licitaciones en el exterior moduladas por la DA-1ª y la justificación que en la AECID hace del procedimiento negociado sin publicidad implica y conlleva al menos las siguientes obligaciones </w:t>
      </w:r>
      <w:r w:rsidRPr="0052735C">
        <w:rPr>
          <w:rFonts w:asciiTheme="majorHAnsi" w:hAnsiTheme="majorHAnsi" w:cstheme="majorHAnsi"/>
          <w:color w:val="000000"/>
          <w:sz w:val="22"/>
          <w:szCs w:val="22"/>
          <w:u w:val="single"/>
          <w:lang w:eastAsia="es-ES"/>
        </w:rPr>
        <w:t>a justificar en el país de licitación</w:t>
      </w:r>
      <w:r w:rsidRPr="0052735C">
        <w:rPr>
          <w:rFonts w:asciiTheme="majorHAnsi" w:hAnsiTheme="majorHAnsi" w:cstheme="majorHAnsi"/>
          <w:color w:val="000000"/>
          <w:sz w:val="22"/>
          <w:szCs w:val="22"/>
          <w:lang w:eastAsia="es-ES"/>
        </w:rPr>
        <w:t>: formalizarse mediante escritura pública ante notario, incluyendo la identidad de los socios, objeto, duración (limitada al proyecto) y domicilio fiscal único; además es obligatorio nombrar un gerente único con poderes y obtener un NIF propio, inscribiéndose en el Registro Mercantil.</w:t>
      </w:r>
    </w:p>
    <w:p w14:paraId="192ED309" w14:textId="77777777" w:rsidR="007147A3" w:rsidRPr="007147A3" w:rsidRDefault="007147A3" w:rsidP="007147A3">
      <w:pPr>
        <w:tabs>
          <w:tab w:val="left" w:pos="8887"/>
          <w:tab w:val="left" w:pos="9071"/>
        </w:tabs>
        <w:autoSpaceDE w:val="0"/>
        <w:spacing w:before="60" w:after="60" w:line="276" w:lineRule="auto"/>
        <w:ind w:right="-11"/>
        <w:jc w:val="center"/>
        <w:rPr>
          <w:rFonts w:asciiTheme="majorHAnsi" w:hAnsiTheme="majorHAnsi" w:cstheme="majorHAnsi"/>
          <w:b/>
          <w:bCs/>
          <w:color w:val="000000"/>
          <w:sz w:val="22"/>
          <w:szCs w:val="22"/>
          <w:lang w:val="es-ES_tradnl" w:eastAsia="es-ES"/>
        </w:rPr>
      </w:pPr>
      <w:r w:rsidRPr="007147A3">
        <w:rPr>
          <w:rFonts w:asciiTheme="majorHAnsi" w:hAnsiTheme="majorHAnsi" w:cstheme="majorHAnsi"/>
          <w:b/>
          <w:bCs/>
          <w:color w:val="000000"/>
          <w:sz w:val="22"/>
          <w:szCs w:val="22"/>
          <w:lang w:val="es-ES_tradnl" w:eastAsia="es-ES"/>
        </w:rPr>
        <w:t>DECLARAN RESPONSABLEMENTE:</w:t>
      </w:r>
    </w:p>
    <w:p w14:paraId="3462B8D7" w14:textId="77777777" w:rsidR="007147A3" w:rsidRPr="007147A3" w:rsidRDefault="007147A3" w:rsidP="007147A3">
      <w:p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Que la participación de cada uno de los compromisarios, en el ámbito de sus competencias, en la Unión Temporal de Empresarios, sería la siguiente:</w:t>
      </w:r>
    </w:p>
    <w:p w14:paraId="4A59EF44" w14:textId="77777777" w:rsidR="007147A3" w:rsidRPr="007147A3" w:rsidRDefault="007147A3" w:rsidP="10124B55">
      <w:pPr>
        <w:tabs>
          <w:tab w:val="left" w:pos="8887"/>
          <w:tab w:val="left" w:pos="9071"/>
        </w:tabs>
        <w:autoSpaceDE w:val="0"/>
        <w:spacing w:before="60" w:after="60" w:line="276" w:lineRule="auto"/>
        <w:ind w:left="3600" w:right="-11"/>
        <w:jc w:val="both"/>
        <w:rPr>
          <w:rFonts w:asciiTheme="majorHAnsi" w:hAnsiTheme="majorHAnsi" w:cstheme="majorBidi"/>
          <w:color w:val="000000"/>
          <w:sz w:val="22"/>
          <w:szCs w:val="22"/>
          <w:lang w:eastAsia="es-ES"/>
        </w:rPr>
      </w:pPr>
      <w:r w:rsidRPr="10124B55">
        <w:rPr>
          <w:rFonts w:asciiTheme="majorHAnsi" w:hAnsiTheme="majorHAnsi" w:cstheme="majorBidi"/>
          <w:color w:val="000000" w:themeColor="text1"/>
          <w:sz w:val="22"/>
          <w:szCs w:val="22"/>
          <w:lang w:eastAsia="es-ES"/>
        </w:rPr>
        <w:t>....% de ________________</w:t>
      </w:r>
    </w:p>
    <w:p w14:paraId="773CD167" w14:textId="77777777" w:rsidR="007147A3" w:rsidRPr="007147A3" w:rsidRDefault="007147A3" w:rsidP="10124B55">
      <w:pPr>
        <w:tabs>
          <w:tab w:val="left" w:pos="8887"/>
          <w:tab w:val="left" w:pos="9071"/>
        </w:tabs>
        <w:autoSpaceDE w:val="0"/>
        <w:spacing w:before="60" w:after="60" w:line="276" w:lineRule="auto"/>
        <w:ind w:left="3600" w:right="-11"/>
        <w:jc w:val="both"/>
        <w:rPr>
          <w:rFonts w:asciiTheme="majorHAnsi" w:hAnsiTheme="majorHAnsi" w:cstheme="majorBidi"/>
          <w:color w:val="000000"/>
          <w:sz w:val="22"/>
          <w:szCs w:val="22"/>
          <w:lang w:eastAsia="es-ES"/>
        </w:rPr>
      </w:pPr>
      <w:r w:rsidRPr="10124B55">
        <w:rPr>
          <w:rFonts w:asciiTheme="majorHAnsi" w:hAnsiTheme="majorHAnsi" w:cstheme="majorBidi"/>
          <w:color w:val="000000" w:themeColor="text1"/>
          <w:sz w:val="22"/>
          <w:szCs w:val="22"/>
          <w:lang w:eastAsia="es-ES"/>
        </w:rPr>
        <w:t>....% de ________________</w:t>
      </w:r>
    </w:p>
    <w:p w14:paraId="733A441E" w14:textId="77777777" w:rsidR="007147A3" w:rsidRPr="007147A3" w:rsidRDefault="007147A3" w:rsidP="10124B55">
      <w:pPr>
        <w:pStyle w:val="Prrafodelista"/>
        <w:numPr>
          <w:ilvl w:val="0"/>
          <w:numId w:val="20"/>
        </w:numPr>
        <w:tabs>
          <w:tab w:val="left" w:pos="8887"/>
          <w:tab w:val="left" w:pos="9071"/>
        </w:tabs>
        <w:autoSpaceDE w:val="0"/>
        <w:spacing w:before="60" w:after="60" w:line="276" w:lineRule="auto"/>
        <w:ind w:right="-11"/>
        <w:jc w:val="both"/>
        <w:rPr>
          <w:rFonts w:asciiTheme="majorHAnsi" w:hAnsiTheme="majorHAnsi" w:cstheme="majorBidi"/>
          <w:color w:val="000000"/>
          <w:sz w:val="22"/>
          <w:szCs w:val="22"/>
          <w:lang w:eastAsia="es-ES"/>
        </w:rPr>
      </w:pPr>
      <w:r w:rsidRPr="10124B55">
        <w:rPr>
          <w:rFonts w:asciiTheme="majorHAnsi" w:hAnsiTheme="majorHAnsi" w:cstheme="majorBidi"/>
          <w:color w:val="000000" w:themeColor="text1"/>
          <w:sz w:val="22"/>
          <w:szCs w:val="22"/>
          <w:lang w:eastAsia="es-ES"/>
        </w:rPr>
        <w:t xml:space="preserve">Que de común acuerdo, designan a D/Dª. </w:t>
      </w:r>
      <w:r w:rsidRPr="10124B55">
        <w:rPr>
          <w:rFonts w:asciiTheme="majorHAnsi" w:hAnsiTheme="majorHAnsi" w:cstheme="majorBidi"/>
          <w:sz w:val="22"/>
          <w:szCs w:val="22"/>
          <w:lang w:eastAsia="es-ES"/>
        </w:rPr>
        <w:t>_________________________</w:t>
      </w:r>
      <w:r w:rsidRPr="10124B55">
        <w:rPr>
          <w:rFonts w:asciiTheme="majorHAnsi" w:hAnsiTheme="majorHAnsi" w:cstheme="majorBidi"/>
          <w:color w:val="000000" w:themeColor="text1"/>
          <w:sz w:val="22"/>
          <w:szCs w:val="22"/>
          <w:lang w:eastAsia="es-ES"/>
        </w:rPr>
        <w:t>, para que, durante la vigencia del contrato, ostente ante el órgano de contratación, la plena representación de la Unión Temporal de Empresarios que se constituirá en caso de resultar adjudicatarios del contrato, con poderes bastantes para ejercitar los derechos y cumplir las obligaciones que del contrato se deriven hasta la extinción del mismo.</w:t>
      </w:r>
    </w:p>
    <w:p w14:paraId="1D541BBA" w14:textId="53C5BB63" w:rsidR="007147A3" w:rsidRPr="007147A3" w:rsidRDefault="007147A3">
      <w:pPr>
        <w:pStyle w:val="Prrafodelista"/>
        <w:numPr>
          <w:ilvl w:val="0"/>
          <w:numId w:val="20"/>
        </w:numPr>
        <w:tabs>
          <w:tab w:val="left" w:pos="8887"/>
          <w:tab w:val="left" w:pos="9071"/>
        </w:tabs>
        <w:autoSpaceDE w:val="0"/>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Que el domicilio</w:t>
      </w:r>
      <w:r w:rsidR="00803910">
        <w:rPr>
          <w:rFonts w:asciiTheme="majorHAnsi" w:hAnsiTheme="majorHAnsi" w:cstheme="majorHAnsi"/>
          <w:color w:val="000000"/>
          <w:sz w:val="22"/>
          <w:szCs w:val="22"/>
          <w:lang w:val="es-ES_tradnl" w:eastAsia="es-ES"/>
        </w:rPr>
        <w:t xml:space="preserve"> fiscal y</w:t>
      </w:r>
      <w:r w:rsidRPr="007147A3">
        <w:rPr>
          <w:rFonts w:asciiTheme="majorHAnsi" w:hAnsiTheme="majorHAnsi" w:cstheme="majorHAnsi"/>
          <w:color w:val="000000"/>
          <w:sz w:val="22"/>
          <w:szCs w:val="22"/>
          <w:lang w:val="es-ES_tradnl" w:eastAsia="es-ES"/>
        </w:rPr>
        <w:t xml:space="preserve"> a efectos de notificaciones de la Unión Temporal de Empresarios será:</w:t>
      </w:r>
      <w:r w:rsidRPr="007147A3">
        <w:rPr>
          <w:rFonts w:asciiTheme="majorHAnsi" w:hAnsiTheme="majorHAnsi" w:cstheme="majorHAnsi"/>
          <w:sz w:val="22"/>
          <w:szCs w:val="22"/>
          <w:lang w:val="es-ES_tradnl" w:eastAsia="es-ES"/>
        </w:rPr>
        <w:t xml:space="preserve"> _________________________</w:t>
      </w:r>
      <w:r w:rsidRPr="007147A3">
        <w:rPr>
          <w:rFonts w:asciiTheme="majorHAnsi" w:hAnsiTheme="majorHAnsi" w:cstheme="majorHAnsi"/>
          <w:color w:val="000000"/>
          <w:sz w:val="22"/>
          <w:szCs w:val="22"/>
          <w:lang w:val="es-ES_tradnl" w:eastAsia="es-ES"/>
        </w:rPr>
        <w:t>C/</w:t>
      </w:r>
      <w:r w:rsidRPr="007147A3">
        <w:rPr>
          <w:rFonts w:asciiTheme="majorHAnsi" w:hAnsiTheme="majorHAnsi" w:cstheme="majorHAnsi"/>
          <w:sz w:val="22"/>
          <w:szCs w:val="22"/>
          <w:lang w:val="es-ES_tradnl" w:eastAsia="es-ES"/>
        </w:rPr>
        <w:t>_________________________</w:t>
      </w:r>
    </w:p>
    <w:p w14:paraId="4082CAEB" w14:textId="77777777" w:rsidR="007147A3" w:rsidRDefault="007147A3" w:rsidP="007147A3">
      <w:pPr>
        <w:tabs>
          <w:tab w:val="left" w:pos="8887"/>
        </w:tabs>
        <w:spacing w:before="60" w:after="60" w:line="276" w:lineRule="auto"/>
        <w:ind w:right="-11"/>
        <w:jc w:val="both"/>
        <w:rPr>
          <w:rFonts w:asciiTheme="majorHAnsi" w:hAnsiTheme="majorHAnsi" w:cstheme="majorHAnsi"/>
          <w:color w:val="000000"/>
          <w:sz w:val="22"/>
          <w:szCs w:val="22"/>
          <w:lang w:val="es-ES_tradnl" w:eastAsia="es-ES"/>
        </w:rPr>
      </w:pPr>
    </w:p>
    <w:p w14:paraId="3EB8668B" w14:textId="3D0ACB0C" w:rsidR="007147A3" w:rsidRPr="007147A3" w:rsidRDefault="007147A3" w:rsidP="007147A3">
      <w:pPr>
        <w:tabs>
          <w:tab w:val="left" w:pos="8887"/>
        </w:tabs>
        <w:spacing w:before="60" w:after="60" w:line="276" w:lineRule="auto"/>
        <w:ind w:right="-11"/>
        <w:jc w:val="both"/>
        <w:rPr>
          <w:rFonts w:asciiTheme="majorHAnsi" w:hAnsiTheme="majorHAnsi" w:cstheme="majorHAnsi"/>
          <w:color w:val="000000"/>
          <w:sz w:val="22"/>
          <w:szCs w:val="22"/>
          <w:lang w:val="es-ES_tradnl" w:eastAsia="es-ES"/>
        </w:rPr>
      </w:pPr>
      <w:r w:rsidRPr="007147A3">
        <w:rPr>
          <w:rFonts w:asciiTheme="majorHAnsi" w:hAnsiTheme="majorHAnsi" w:cstheme="majorHAnsi"/>
          <w:color w:val="000000"/>
          <w:sz w:val="22"/>
          <w:szCs w:val="22"/>
          <w:lang w:val="es-ES_tradnl" w:eastAsia="es-ES"/>
        </w:rPr>
        <w:t>Y para que conste a los efectos oportunos en la presente licitación pública, firmamos el presente compromiso</w:t>
      </w:r>
      <w:r>
        <w:rPr>
          <w:rFonts w:asciiTheme="majorHAnsi" w:hAnsiTheme="majorHAnsi" w:cstheme="majorHAnsi"/>
          <w:color w:val="000000"/>
          <w:sz w:val="22"/>
          <w:szCs w:val="22"/>
          <w:lang w:val="es-ES_tradnl" w:eastAsia="es-ES"/>
        </w:rPr>
        <w:t xml:space="preserve"> todos los representantes</w:t>
      </w:r>
      <w:r w:rsidRPr="007147A3">
        <w:rPr>
          <w:rFonts w:asciiTheme="majorHAnsi" w:hAnsiTheme="majorHAnsi" w:cstheme="majorHAnsi"/>
          <w:color w:val="000000"/>
          <w:sz w:val="22"/>
          <w:szCs w:val="22"/>
          <w:lang w:val="es-ES_tradnl" w:eastAsia="es-ES"/>
        </w:rPr>
        <w:t>.</w:t>
      </w:r>
    </w:p>
    <w:p w14:paraId="4342B046" w14:textId="77777777" w:rsidR="007147A3" w:rsidRPr="00843EB8" w:rsidRDefault="007147A3" w:rsidP="007147A3">
      <w:pPr>
        <w:tabs>
          <w:tab w:val="left" w:pos="8887"/>
        </w:tabs>
        <w:spacing w:before="60" w:after="60" w:line="276" w:lineRule="auto"/>
        <w:ind w:right="-11"/>
        <w:jc w:val="center"/>
        <w:rPr>
          <w:rFonts w:asciiTheme="majorHAnsi" w:hAnsiTheme="majorHAnsi" w:cstheme="majorHAnsi"/>
          <w:sz w:val="22"/>
          <w:szCs w:val="22"/>
          <w:lang w:val="es-ES_tradnl" w:eastAsia="es-ES"/>
        </w:rPr>
      </w:pPr>
      <w:r w:rsidRPr="007147A3">
        <w:rPr>
          <w:rFonts w:asciiTheme="majorHAnsi" w:hAnsiTheme="majorHAnsi" w:cstheme="majorHAnsi"/>
          <w:color w:val="000000"/>
          <w:sz w:val="22"/>
          <w:szCs w:val="22"/>
          <w:lang w:val="es-ES_tradnl" w:eastAsia="es-ES"/>
        </w:rPr>
        <w:t xml:space="preserve">En </w:t>
      </w:r>
      <w:r w:rsidRPr="007147A3">
        <w:rPr>
          <w:rFonts w:asciiTheme="majorHAnsi" w:hAnsiTheme="majorHAnsi" w:cstheme="majorHAnsi"/>
          <w:sz w:val="22"/>
          <w:szCs w:val="22"/>
          <w:lang w:val="es-ES_tradnl" w:eastAsia="es-ES"/>
        </w:rPr>
        <w:t>lugar, fecha y firmas.</w:t>
      </w:r>
      <w:r w:rsidRPr="00843EB8">
        <w:rPr>
          <w:rFonts w:asciiTheme="majorHAnsi" w:hAnsiTheme="majorHAnsi" w:cstheme="majorHAnsi"/>
          <w:sz w:val="22"/>
          <w:szCs w:val="22"/>
          <w:lang w:val="es-ES_tradnl" w:eastAsia="es-ES"/>
        </w:rPr>
        <w:t xml:space="preserve"> </w:t>
      </w:r>
    </w:p>
    <w:p w14:paraId="0B360BBF" w14:textId="77777777" w:rsidR="007E3936" w:rsidRDefault="007E3936" w:rsidP="5D426CD4">
      <w:pPr>
        <w:spacing w:after="120" w:line="276" w:lineRule="auto"/>
        <w:ind w:left="1479" w:right="72"/>
        <w:jc w:val="both"/>
        <w:rPr>
          <w:rFonts w:asciiTheme="majorHAnsi" w:eastAsiaTheme="majorEastAsia" w:hAnsiTheme="majorHAnsi" w:cstheme="majorBidi"/>
          <w:sz w:val="22"/>
          <w:szCs w:val="22"/>
        </w:rPr>
      </w:pPr>
    </w:p>
    <w:p w14:paraId="08752F5B" w14:textId="78ACA3C3" w:rsidR="7874CA2C" w:rsidRDefault="7874CA2C" w:rsidP="5D426CD4">
      <w:pPr>
        <w:pStyle w:val="Ttulo1"/>
        <w:pBdr>
          <w:bottom w:val="single" w:sz="4" w:space="4" w:color="000000"/>
        </w:pBdr>
        <w:spacing w:before="240" w:after="120" w:line="288" w:lineRule="auto"/>
        <w:jc w:val="center"/>
        <w:rPr>
          <w:rFonts w:ascii="Arial" w:eastAsia="Arial" w:hAnsi="Arial" w:cs="Arial"/>
          <w:b w:val="0"/>
          <w:sz w:val="36"/>
          <w:szCs w:val="36"/>
        </w:rPr>
      </w:pPr>
      <w:r w:rsidRPr="5D426CD4">
        <w:rPr>
          <w:rFonts w:ascii="Arial" w:eastAsia="Arial" w:hAnsi="Arial" w:cs="Arial"/>
          <w:bCs/>
          <w:sz w:val="32"/>
          <w:szCs w:val="32"/>
        </w:rPr>
        <w:lastRenderedPageBreak/>
        <w:t xml:space="preserve">Anexo </w:t>
      </w:r>
      <w:r w:rsidR="0052735C">
        <w:rPr>
          <w:rFonts w:ascii="Arial" w:eastAsia="Arial" w:hAnsi="Arial" w:cs="Arial"/>
          <w:bCs/>
          <w:sz w:val="32"/>
          <w:szCs w:val="32"/>
        </w:rPr>
        <w:t>I</w:t>
      </w:r>
      <w:r w:rsidRPr="5D426CD4">
        <w:rPr>
          <w:rFonts w:ascii="Arial" w:eastAsia="Arial" w:hAnsi="Arial" w:cs="Arial"/>
          <w:bCs/>
          <w:sz w:val="32"/>
          <w:szCs w:val="32"/>
        </w:rPr>
        <w:t>V-CCA: DR</w:t>
      </w:r>
      <w:r w:rsidR="12092DE5" w:rsidRPr="5D426CD4">
        <w:rPr>
          <w:rFonts w:ascii="Arial" w:eastAsia="Arial" w:hAnsi="Arial" w:cs="Arial"/>
          <w:bCs/>
          <w:sz w:val="32"/>
          <w:szCs w:val="32"/>
        </w:rPr>
        <w:t xml:space="preserve"> sobre</w:t>
      </w:r>
      <w:r w:rsidRPr="5D426CD4">
        <w:rPr>
          <w:rFonts w:ascii="Arial" w:eastAsia="Arial" w:hAnsi="Arial" w:cs="Arial"/>
          <w:bCs/>
          <w:sz w:val="32"/>
          <w:szCs w:val="32"/>
        </w:rPr>
        <w:t xml:space="preserve"> protección de datos </w:t>
      </w:r>
      <w:r w:rsidR="007644A3" w:rsidRPr="5D426CD4">
        <w:rPr>
          <w:rFonts w:ascii="Arial" w:eastAsia="Arial" w:hAnsi="Arial" w:cs="Arial"/>
          <w:bCs/>
          <w:sz w:val="32"/>
          <w:szCs w:val="32"/>
        </w:rPr>
        <w:t>personales</w:t>
      </w:r>
      <w:r w:rsidR="007644A3" w:rsidRPr="5D426CD4">
        <w:rPr>
          <w:rFonts w:ascii="Arial" w:eastAsia="Arial" w:hAnsi="Arial" w:cs="Arial"/>
          <w:b w:val="0"/>
          <w:sz w:val="32"/>
          <w:szCs w:val="32"/>
        </w:rPr>
        <w:t>.</w:t>
      </w:r>
    </w:p>
    <w:p w14:paraId="6D7DA085" w14:textId="7BE7F6B4" w:rsidR="5D426CD4" w:rsidRDefault="5D426CD4" w:rsidP="5D426CD4">
      <w:pPr>
        <w:tabs>
          <w:tab w:val="left" w:pos="708"/>
        </w:tabs>
        <w:spacing w:before="120" w:after="120" w:line="288" w:lineRule="auto"/>
        <w:jc w:val="both"/>
        <w:rPr>
          <w:color w:val="000000" w:themeColor="text1"/>
          <w:sz w:val="22"/>
          <w:szCs w:val="22"/>
        </w:rPr>
      </w:pPr>
    </w:p>
    <w:p w14:paraId="279D45B9" w14:textId="6B787666" w:rsidR="7A08F07C" w:rsidRDefault="7A08F07C" w:rsidP="5D426CD4">
      <w:pPr>
        <w:spacing w:before="120" w:after="120" w:line="276" w:lineRule="auto"/>
        <w:ind w:left="-5"/>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Contrato de servicios de comunicación para la Oficina de Cooperación Española en Paraguay</w:t>
      </w:r>
    </w:p>
    <w:p w14:paraId="2A5EC07D" w14:textId="66DB3DE9" w:rsidR="7A08F07C" w:rsidRDefault="7A08F07C" w:rsidP="5D426CD4">
      <w:pPr>
        <w:spacing w:before="120" w:after="120" w:line="276" w:lineRule="auto"/>
        <w:ind w:left="-5"/>
        <w:jc w:val="both"/>
        <w:rPr>
          <w:rFonts w:asciiTheme="majorHAnsi" w:eastAsiaTheme="majorEastAsia" w:hAnsiTheme="majorHAnsi" w:cstheme="majorBidi"/>
          <w:b/>
          <w:bCs/>
          <w:sz w:val="22"/>
          <w:szCs w:val="22"/>
        </w:rPr>
      </w:pPr>
      <w:proofErr w:type="spellStart"/>
      <w:r w:rsidRPr="5D426CD4">
        <w:rPr>
          <w:rFonts w:asciiTheme="majorHAnsi" w:eastAsiaTheme="majorEastAsia" w:hAnsiTheme="majorHAnsi" w:cstheme="majorBidi"/>
          <w:b/>
          <w:bCs/>
          <w:sz w:val="22"/>
          <w:szCs w:val="22"/>
        </w:rPr>
        <w:t>Expte</w:t>
      </w:r>
      <w:proofErr w:type="spellEnd"/>
      <w:r w:rsidRPr="5D426CD4">
        <w:rPr>
          <w:rFonts w:asciiTheme="majorHAnsi" w:eastAsiaTheme="majorEastAsia" w:hAnsiTheme="majorHAnsi" w:cstheme="majorBidi"/>
          <w:b/>
          <w:bCs/>
          <w:sz w:val="22"/>
          <w:szCs w:val="22"/>
        </w:rPr>
        <w:t>. 2026/CTR/0900262</w:t>
      </w:r>
    </w:p>
    <w:p w14:paraId="7F220457" w14:textId="6B404D1D" w:rsidR="7A08F07C" w:rsidRDefault="7A08F07C" w:rsidP="5D426CD4">
      <w:pPr>
        <w:spacing w:before="120" w:after="120" w:line="276" w:lineRule="auto"/>
        <w:ind w:left="-5"/>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u w:val="single"/>
        </w:rPr>
        <w:t>DATOS DE IDENTIFICACIÓN DEL FIRMANTE DE LA PROPOSICIÓN</w:t>
      </w:r>
      <w:r w:rsidRPr="5D426CD4">
        <w:rPr>
          <w:rFonts w:asciiTheme="majorHAnsi" w:eastAsiaTheme="majorEastAsia" w:hAnsiTheme="majorHAnsi" w:cstheme="majorBidi"/>
          <w:b/>
          <w:bCs/>
          <w:sz w:val="22"/>
          <w:szCs w:val="22"/>
        </w:rPr>
        <w:t xml:space="preserve"> </w:t>
      </w:r>
    </w:p>
    <w:p w14:paraId="5508D59D" w14:textId="77777777"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Apellidos y nombre del firmante de la proposición:</w:t>
      </w:r>
    </w:p>
    <w:p w14:paraId="759AD6F0" w14:textId="77777777"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 xml:space="preserve">Identificación del firmante de la proposición: </w:t>
      </w:r>
    </w:p>
    <w:p w14:paraId="00DD1423" w14:textId="09D27556" w:rsidR="7A08F07C" w:rsidRDefault="7A08F07C">
      <w:pPr>
        <w:numPr>
          <w:ilvl w:val="0"/>
          <w:numId w:val="13"/>
        </w:numPr>
        <w:spacing w:before="120" w:after="120" w:line="276" w:lineRule="auto"/>
        <w:jc w:val="both"/>
        <w:rPr>
          <w:rFonts w:asciiTheme="majorHAnsi" w:eastAsiaTheme="majorEastAsia" w:hAnsiTheme="majorHAnsi" w:cstheme="majorBidi"/>
          <w:b/>
          <w:bCs/>
          <w:sz w:val="22"/>
          <w:szCs w:val="22"/>
        </w:rPr>
      </w:pPr>
      <w:r w:rsidRPr="5D426CD4">
        <w:rPr>
          <w:rFonts w:asciiTheme="majorHAnsi" w:eastAsiaTheme="majorEastAsia" w:hAnsiTheme="majorHAnsi" w:cstheme="majorBidi"/>
          <w:b/>
          <w:bCs/>
          <w:sz w:val="22"/>
          <w:szCs w:val="22"/>
        </w:rPr>
        <w:t>Razón Social del licitador:</w:t>
      </w:r>
    </w:p>
    <w:p w14:paraId="302B4D90" w14:textId="18053247" w:rsidR="5D426CD4" w:rsidRDefault="5D426CD4" w:rsidP="5D426CD4">
      <w:pPr>
        <w:tabs>
          <w:tab w:val="left" w:pos="708"/>
        </w:tabs>
        <w:spacing w:before="120" w:after="120" w:line="288" w:lineRule="auto"/>
        <w:jc w:val="both"/>
        <w:rPr>
          <w:rFonts w:asciiTheme="majorHAnsi" w:eastAsiaTheme="majorEastAsia" w:hAnsiTheme="majorHAnsi" w:cstheme="majorBidi"/>
          <w:b/>
          <w:bCs/>
          <w:color w:val="000000" w:themeColor="text1"/>
          <w:sz w:val="22"/>
          <w:szCs w:val="22"/>
        </w:rPr>
      </w:pPr>
    </w:p>
    <w:p w14:paraId="605A8A4E" w14:textId="36BFFE19" w:rsidR="0A85FDC6" w:rsidRDefault="0A85FDC6" w:rsidP="5D426CD4">
      <w:pPr>
        <w:ind w:right="-20"/>
        <w:jc w:val="both"/>
        <w:rPr>
          <w:rFonts w:asciiTheme="majorHAnsi" w:eastAsiaTheme="majorEastAsia" w:hAnsiTheme="majorHAnsi" w:cstheme="majorBidi"/>
          <w:b/>
          <w:bCs/>
          <w:color w:val="000000" w:themeColor="text1"/>
          <w:sz w:val="22"/>
          <w:szCs w:val="22"/>
        </w:rPr>
      </w:pPr>
      <w:r w:rsidRPr="5D426CD4">
        <w:rPr>
          <w:rFonts w:asciiTheme="majorHAnsi" w:eastAsiaTheme="majorEastAsia" w:hAnsiTheme="majorHAnsi" w:cstheme="majorBidi"/>
          <w:b/>
          <w:bCs/>
          <w:color w:val="000000" w:themeColor="text1"/>
          <w:sz w:val="22"/>
          <w:szCs w:val="22"/>
        </w:rPr>
        <w:t>declara bajo su responsabilidad que ostenta la representación de la empresa__________________ en calidad de_______________ y que asume las siguientes declaraciones y compromisos</w:t>
      </w:r>
    </w:p>
    <w:p w14:paraId="61DF3042" w14:textId="4E864716" w:rsidR="5D426CD4" w:rsidRDefault="5D426CD4" w:rsidP="5D426CD4">
      <w:pPr>
        <w:tabs>
          <w:tab w:val="left" w:pos="708"/>
        </w:tabs>
        <w:spacing w:before="120" w:after="120" w:line="288" w:lineRule="auto"/>
        <w:jc w:val="both"/>
        <w:rPr>
          <w:rFonts w:asciiTheme="majorHAnsi" w:eastAsiaTheme="majorEastAsia" w:hAnsiTheme="majorHAnsi" w:cstheme="majorBidi"/>
          <w:b/>
          <w:bCs/>
          <w:color w:val="000000" w:themeColor="text1"/>
          <w:sz w:val="22"/>
          <w:szCs w:val="22"/>
        </w:rPr>
      </w:pPr>
    </w:p>
    <w:p w14:paraId="5FF6A039" w14:textId="01F8635B"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Cumplimos con la normativa aplicable en materia de protección de datos personales.</w:t>
      </w:r>
    </w:p>
    <w:p w14:paraId="35148FC2" w14:textId="4D985073"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Cumpliremos lo establecido en el contrato de encargo de tratamiento.</w:t>
      </w:r>
    </w:p>
    <w:p w14:paraId="51C2B249" w14:textId="35EEC9E7"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En su caso, los servidores y los servicios asociados a los mismos se encuentran ubicados en ___________________.</w:t>
      </w:r>
    </w:p>
    <w:p w14:paraId="63BCA385" w14:textId="79B7D216" w:rsidR="7874CA2C" w:rsidRDefault="7874CA2C" w:rsidP="5D426CD4">
      <w:pPr>
        <w:pStyle w:val="Prrafodelista"/>
        <w:numPr>
          <w:ilvl w:val="0"/>
          <w:numId w:val="1"/>
        </w:numPr>
        <w:spacing w:line="288" w:lineRule="auto"/>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color w:val="000000" w:themeColor="text1"/>
          <w:sz w:val="22"/>
          <w:szCs w:val="22"/>
        </w:rPr>
        <w:t>Si tiene previsto subcontratar los servidores, indique a continuación la razón social de dicha entidad: ____________________________________________________________.</w:t>
      </w:r>
    </w:p>
    <w:p w14:paraId="04237726" w14:textId="284BFD75"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41BE8D49" w14:textId="42CFF307"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01672C84" w14:textId="36F0EF6A"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52022886" w14:textId="42FEDA6C" w:rsidR="5D426CD4" w:rsidRDefault="5D426CD4" w:rsidP="5D426CD4">
      <w:pPr>
        <w:spacing w:after="120" w:line="276" w:lineRule="auto"/>
        <w:ind w:left="1479" w:right="72"/>
        <w:jc w:val="both"/>
        <w:rPr>
          <w:rFonts w:asciiTheme="majorHAnsi" w:eastAsiaTheme="majorEastAsia" w:hAnsiTheme="majorHAnsi" w:cstheme="majorBidi"/>
          <w:sz w:val="22"/>
          <w:szCs w:val="22"/>
        </w:rPr>
      </w:pPr>
    </w:p>
    <w:p w14:paraId="5F225839" w14:textId="2C3366B4" w:rsidR="1E5A96CC" w:rsidRDefault="1E5A96CC"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 xml:space="preserve">En _____________________ </w:t>
      </w:r>
      <w:proofErr w:type="spellStart"/>
      <w:r w:rsidRPr="5D426CD4">
        <w:rPr>
          <w:rFonts w:asciiTheme="majorHAnsi" w:eastAsiaTheme="majorEastAsia" w:hAnsiTheme="majorHAnsi" w:cstheme="majorBidi"/>
          <w:sz w:val="22"/>
          <w:szCs w:val="22"/>
        </w:rPr>
        <w:t>a</w:t>
      </w:r>
      <w:proofErr w:type="spellEnd"/>
      <w:r w:rsidRPr="5D426CD4">
        <w:rPr>
          <w:rFonts w:asciiTheme="majorHAnsi" w:eastAsiaTheme="majorEastAsia" w:hAnsiTheme="majorHAnsi" w:cstheme="majorBidi"/>
          <w:sz w:val="22"/>
          <w:szCs w:val="22"/>
        </w:rPr>
        <w:t xml:space="preserve"> 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_____________________ </w:t>
      </w:r>
      <w:proofErr w:type="spellStart"/>
      <w:r w:rsidRPr="5D426CD4">
        <w:rPr>
          <w:rFonts w:asciiTheme="majorHAnsi" w:eastAsiaTheme="majorEastAsia" w:hAnsiTheme="majorHAnsi" w:cstheme="majorBidi"/>
          <w:sz w:val="22"/>
          <w:szCs w:val="22"/>
        </w:rPr>
        <w:t>de</w:t>
      </w:r>
      <w:proofErr w:type="spellEnd"/>
      <w:r w:rsidRPr="5D426CD4">
        <w:rPr>
          <w:rFonts w:asciiTheme="majorHAnsi" w:eastAsiaTheme="majorEastAsia" w:hAnsiTheme="majorHAnsi" w:cstheme="majorBidi"/>
          <w:sz w:val="22"/>
          <w:szCs w:val="22"/>
        </w:rPr>
        <w:t xml:space="preserve"> 20__</w:t>
      </w:r>
    </w:p>
    <w:p w14:paraId="43710736" w14:textId="5748B6FB" w:rsidR="1E5A96CC" w:rsidRDefault="1E5A96CC" w:rsidP="5D426CD4">
      <w:pPr>
        <w:spacing w:before="120" w:line="276" w:lineRule="auto"/>
        <w:ind w:left="1479" w:right="72"/>
        <w:jc w:val="both"/>
        <w:rPr>
          <w:rFonts w:asciiTheme="majorHAnsi" w:eastAsiaTheme="majorEastAsia" w:hAnsiTheme="majorHAnsi" w:cstheme="majorBidi"/>
          <w:color w:val="000000" w:themeColor="text1"/>
          <w:sz w:val="22"/>
          <w:szCs w:val="22"/>
        </w:rPr>
      </w:pPr>
      <w:r w:rsidRPr="5D426CD4">
        <w:rPr>
          <w:rFonts w:asciiTheme="majorHAnsi" w:eastAsiaTheme="majorEastAsia" w:hAnsiTheme="majorHAnsi" w:cstheme="majorBidi"/>
          <w:sz w:val="22"/>
          <w:szCs w:val="22"/>
        </w:rPr>
        <w:t>Firmado:</w:t>
      </w:r>
    </w:p>
    <w:p w14:paraId="662D5B7B" w14:textId="29BE64F6" w:rsidR="5D426CD4" w:rsidRDefault="5D426CD4" w:rsidP="5D426CD4">
      <w:pPr>
        <w:spacing w:after="120" w:line="276" w:lineRule="auto"/>
        <w:ind w:left="1479" w:right="72"/>
        <w:jc w:val="both"/>
        <w:rPr>
          <w:rFonts w:asciiTheme="majorHAnsi" w:eastAsiaTheme="majorEastAsia" w:hAnsiTheme="majorHAnsi" w:cstheme="majorBidi"/>
          <w:sz w:val="22"/>
          <w:szCs w:val="22"/>
        </w:rPr>
      </w:pPr>
    </w:p>
    <w:sectPr w:rsidR="5D426CD4" w:rsidSect="003772F7">
      <w:headerReference w:type="default" r:id="rId11"/>
      <w:footerReference w:type="even" r:id="rId12"/>
      <w:footerReference w:type="default" r:id="rId13"/>
      <w:headerReference w:type="first" r:id="rId14"/>
      <w:footerReference w:type="first" r:id="rId15"/>
      <w:pgSz w:w="11906" w:h="16838"/>
      <w:pgMar w:top="2127" w:right="1133" w:bottom="998" w:left="1133" w:header="426"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3B21" w14:textId="77777777" w:rsidR="005041AF" w:rsidRDefault="005041AF">
      <w:r>
        <w:separator/>
      </w:r>
    </w:p>
  </w:endnote>
  <w:endnote w:type="continuationSeparator" w:id="0">
    <w:p w14:paraId="7C510F65" w14:textId="77777777" w:rsidR="005041AF" w:rsidRDefault="0050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DD17" w14:textId="6726F981" w:rsidR="00DB3E09" w:rsidRDefault="00041282">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0F2DB3">
      <w:rPr>
        <w:noProof/>
        <w:color w:val="000000"/>
      </w:rPr>
      <w:t>1</w:t>
    </w:r>
    <w:r>
      <w:rPr>
        <w:color w:val="000000"/>
      </w:rPr>
      <w:fldChar w:fldCharType="end"/>
    </w:r>
  </w:p>
  <w:p w14:paraId="75FBE423" w14:textId="77777777" w:rsidR="00DB3E09" w:rsidRDefault="00DB3E0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4862" w14:textId="5E54575F" w:rsidR="00DB3E09" w:rsidRDefault="00DB3E09" w:rsidP="3A086F9D">
    <w:pPr>
      <w:pBdr>
        <w:top w:val="nil"/>
        <w:left w:val="nil"/>
        <w:bottom w:val="nil"/>
        <w:right w:val="nil"/>
        <w:between w:val="nil"/>
      </w:pBd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DB3E09" w:rsidRDefault="0004128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C20A5" w14:textId="77777777" w:rsidR="005041AF" w:rsidRDefault="005041AF">
      <w:r>
        <w:separator/>
      </w:r>
    </w:p>
  </w:footnote>
  <w:footnote w:type="continuationSeparator" w:id="0">
    <w:p w14:paraId="5434BAEA" w14:textId="77777777" w:rsidR="005041AF" w:rsidRDefault="0050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8E3A" w14:textId="395E4639" w:rsidR="000F2DB3" w:rsidRDefault="000F2DB3" w:rsidP="000F2DB3">
    <w:pPr>
      <w:pStyle w:val="Encabezado"/>
      <w:jc w:val="right"/>
    </w:pPr>
    <w:r w:rsidRPr="000F2DB3">
      <w:rPr>
        <w:noProof/>
        <w:color w:val="000000"/>
      </w:rPr>
      <w:drawing>
        <wp:inline distT="0" distB="0" distL="0" distR="0" wp14:anchorId="70B8DBFC" wp14:editId="318FD8C1">
          <wp:extent cx="1405054" cy="702214"/>
          <wp:effectExtent l="0" t="0" r="5080" b="3175"/>
          <wp:docPr id="1934223633"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08615" name="Imagen 2" descr="Imagen que contiene Patrón de fondo&#10;&#10;El contenido generado por IA puede ser incorrecto."/>
                  <pic:cNvPicPr>
                    <a:picLocks noChangeAspect="1" noChangeArrowheads="1"/>
                  </pic:cNvPicPr>
                </pic:nvPicPr>
                <pic:blipFill rotWithShape="1">
                  <a:blip r:embed="rId1">
                    <a:extLst>
                      <a:ext uri="{28A0092B-C50C-407E-A947-70E740481C1C}">
                        <a14:useLocalDpi xmlns:a14="http://schemas.microsoft.com/office/drawing/2010/main" val="0"/>
                      </a:ext>
                    </a:extLst>
                  </a:blip>
                  <a:srcRect l="75326" t="8459" r="1705" b="15436"/>
                  <a:stretch>
                    <a:fillRect/>
                  </a:stretch>
                </pic:blipFill>
                <pic:spPr bwMode="auto">
                  <a:xfrm>
                    <a:off x="0" y="0"/>
                    <a:ext cx="1405963" cy="7026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FD16" w14:textId="4BCBC286" w:rsidR="00DB3E09" w:rsidRDefault="000F2DB3" w:rsidP="000F2DB3">
    <w:pPr>
      <w:pBdr>
        <w:top w:val="nil"/>
        <w:left w:val="nil"/>
        <w:bottom w:val="nil"/>
        <w:right w:val="nil"/>
        <w:between w:val="nil"/>
      </w:pBdr>
      <w:tabs>
        <w:tab w:val="center" w:pos="4252"/>
        <w:tab w:val="right" w:pos="8504"/>
      </w:tabs>
      <w:ind w:left="-567" w:firstLine="283"/>
      <w:jc w:val="center"/>
      <w:rPr>
        <w:color w:val="000000"/>
      </w:rPr>
    </w:pPr>
    <w:r w:rsidRPr="000F2DB3">
      <w:rPr>
        <w:noProof/>
        <w:color w:val="000000"/>
      </w:rPr>
      <w:drawing>
        <wp:inline distT="0" distB="0" distL="0" distR="0" wp14:anchorId="62F2704F" wp14:editId="1D11A3AC">
          <wp:extent cx="6121400" cy="923290"/>
          <wp:effectExtent l="0" t="0" r="0" b="0"/>
          <wp:docPr id="625692255" name="Imagen 2"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08615" name="Imagen 2" descr="Imagen que contiene Patrón de fond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9232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4FE"/>
    <w:multiLevelType w:val="hybridMultilevel"/>
    <w:tmpl w:val="84E6EAFC"/>
    <w:lvl w:ilvl="0" w:tplc="15A48692">
      <w:start w:val="1"/>
      <w:numFmt w:val="bullet"/>
      <w:lvlText w:val=""/>
      <w:lvlJc w:val="left"/>
      <w:pPr>
        <w:ind w:left="1146" w:hanging="360"/>
      </w:pPr>
      <w:rPr>
        <w:rFonts w:ascii="Wingdings" w:hAnsi="Wingdings" w:hint="default"/>
      </w:rPr>
    </w:lvl>
    <w:lvl w:ilvl="1" w:tplc="0C0A0003">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03977769"/>
    <w:multiLevelType w:val="hybridMultilevel"/>
    <w:tmpl w:val="18840946"/>
    <w:lvl w:ilvl="0" w:tplc="15A48692">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64BA9"/>
    <w:multiLevelType w:val="hybridMultilevel"/>
    <w:tmpl w:val="59E62970"/>
    <w:lvl w:ilvl="0" w:tplc="0BF8AB62">
      <w:start w:val="1"/>
      <w:numFmt w:val="bullet"/>
      <w:lvlText w:val=""/>
      <w:lvlJc w:val="left"/>
      <w:pPr>
        <w:ind w:left="720" w:hanging="360"/>
      </w:pPr>
      <w:rPr>
        <w:rFonts w:ascii="Wingdings" w:hAnsi="Wingdings" w:hint="default"/>
      </w:rPr>
    </w:lvl>
    <w:lvl w:ilvl="1" w:tplc="6CA6B1C6">
      <w:start w:val="1"/>
      <w:numFmt w:val="bullet"/>
      <w:lvlText w:val="o"/>
      <w:lvlJc w:val="left"/>
      <w:pPr>
        <w:ind w:left="1440" w:hanging="360"/>
      </w:pPr>
      <w:rPr>
        <w:rFonts w:ascii="Courier New" w:hAnsi="Courier New" w:hint="default"/>
      </w:rPr>
    </w:lvl>
    <w:lvl w:ilvl="2" w:tplc="83666BB2">
      <w:start w:val="1"/>
      <w:numFmt w:val="bullet"/>
      <w:lvlText w:val=""/>
      <w:lvlJc w:val="left"/>
      <w:pPr>
        <w:ind w:left="2160" w:hanging="360"/>
      </w:pPr>
      <w:rPr>
        <w:rFonts w:ascii="Wingdings" w:hAnsi="Wingdings" w:hint="default"/>
      </w:rPr>
    </w:lvl>
    <w:lvl w:ilvl="3" w:tplc="2E54B266">
      <w:start w:val="1"/>
      <w:numFmt w:val="bullet"/>
      <w:lvlText w:val=""/>
      <w:lvlJc w:val="left"/>
      <w:pPr>
        <w:ind w:left="2880" w:hanging="360"/>
      </w:pPr>
      <w:rPr>
        <w:rFonts w:ascii="Symbol" w:hAnsi="Symbol" w:hint="default"/>
      </w:rPr>
    </w:lvl>
    <w:lvl w:ilvl="4" w:tplc="A470CE68">
      <w:start w:val="1"/>
      <w:numFmt w:val="bullet"/>
      <w:lvlText w:val="o"/>
      <w:lvlJc w:val="left"/>
      <w:pPr>
        <w:ind w:left="3600" w:hanging="360"/>
      </w:pPr>
      <w:rPr>
        <w:rFonts w:ascii="Courier New" w:hAnsi="Courier New" w:hint="default"/>
      </w:rPr>
    </w:lvl>
    <w:lvl w:ilvl="5" w:tplc="06D09AF2">
      <w:start w:val="1"/>
      <w:numFmt w:val="bullet"/>
      <w:lvlText w:val=""/>
      <w:lvlJc w:val="left"/>
      <w:pPr>
        <w:ind w:left="4320" w:hanging="360"/>
      </w:pPr>
      <w:rPr>
        <w:rFonts w:ascii="Wingdings" w:hAnsi="Wingdings" w:hint="default"/>
      </w:rPr>
    </w:lvl>
    <w:lvl w:ilvl="6" w:tplc="CA060748">
      <w:start w:val="1"/>
      <w:numFmt w:val="bullet"/>
      <w:lvlText w:val=""/>
      <w:lvlJc w:val="left"/>
      <w:pPr>
        <w:ind w:left="5040" w:hanging="360"/>
      </w:pPr>
      <w:rPr>
        <w:rFonts w:ascii="Symbol" w:hAnsi="Symbol" w:hint="default"/>
      </w:rPr>
    </w:lvl>
    <w:lvl w:ilvl="7" w:tplc="A85A1CF4">
      <w:start w:val="1"/>
      <w:numFmt w:val="bullet"/>
      <w:lvlText w:val="o"/>
      <w:lvlJc w:val="left"/>
      <w:pPr>
        <w:ind w:left="5760" w:hanging="360"/>
      </w:pPr>
      <w:rPr>
        <w:rFonts w:ascii="Courier New" w:hAnsi="Courier New" w:hint="default"/>
      </w:rPr>
    </w:lvl>
    <w:lvl w:ilvl="8" w:tplc="099E6742">
      <w:start w:val="1"/>
      <w:numFmt w:val="bullet"/>
      <w:lvlText w:val=""/>
      <w:lvlJc w:val="left"/>
      <w:pPr>
        <w:ind w:left="6480" w:hanging="360"/>
      </w:pPr>
      <w:rPr>
        <w:rFonts w:ascii="Wingdings" w:hAnsi="Wingdings" w:hint="default"/>
      </w:rPr>
    </w:lvl>
  </w:abstractNum>
  <w:abstractNum w:abstractNumId="3" w15:restartNumberingAfterBreak="0">
    <w:nsid w:val="055661CE"/>
    <w:multiLevelType w:val="multilevel"/>
    <w:tmpl w:val="DB7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621D9"/>
    <w:multiLevelType w:val="hybridMultilevel"/>
    <w:tmpl w:val="84F65AF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D1557E"/>
    <w:multiLevelType w:val="hybridMultilevel"/>
    <w:tmpl w:val="233620A6"/>
    <w:lvl w:ilvl="0" w:tplc="E2A67814">
      <w:start w:val="1"/>
      <w:numFmt w:val="bullet"/>
      <w:lvlText w:val=""/>
      <w:lvlJc w:val="left"/>
      <w:pPr>
        <w:ind w:left="720" w:hanging="360"/>
      </w:pPr>
      <w:rPr>
        <w:rFonts w:ascii="Wingdings" w:hAnsi="Wingdings" w:hint="default"/>
      </w:rPr>
    </w:lvl>
    <w:lvl w:ilvl="1" w:tplc="1EFE78C6">
      <w:start w:val="1"/>
      <w:numFmt w:val="lowerLetter"/>
      <w:lvlText w:val="%2."/>
      <w:lvlJc w:val="left"/>
      <w:pPr>
        <w:ind w:left="1440" w:hanging="360"/>
      </w:pPr>
    </w:lvl>
    <w:lvl w:ilvl="2" w:tplc="AF5ABB2E">
      <w:start w:val="1"/>
      <w:numFmt w:val="lowerRoman"/>
      <w:lvlText w:val="%3."/>
      <w:lvlJc w:val="right"/>
      <w:pPr>
        <w:ind w:left="2160" w:hanging="180"/>
      </w:pPr>
    </w:lvl>
    <w:lvl w:ilvl="3" w:tplc="4782A43E">
      <w:start w:val="1"/>
      <w:numFmt w:val="decimal"/>
      <w:lvlText w:val="%4."/>
      <w:lvlJc w:val="left"/>
      <w:pPr>
        <w:ind w:left="2880" w:hanging="360"/>
      </w:pPr>
    </w:lvl>
    <w:lvl w:ilvl="4" w:tplc="63A2B530">
      <w:start w:val="1"/>
      <w:numFmt w:val="lowerLetter"/>
      <w:lvlText w:val="%5."/>
      <w:lvlJc w:val="left"/>
      <w:pPr>
        <w:ind w:left="3600" w:hanging="360"/>
      </w:pPr>
    </w:lvl>
    <w:lvl w:ilvl="5" w:tplc="944CAAA4">
      <w:start w:val="1"/>
      <w:numFmt w:val="lowerRoman"/>
      <w:lvlText w:val="%6."/>
      <w:lvlJc w:val="right"/>
      <w:pPr>
        <w:ind w:left="4320" w:hanging="180"/>
      </w:pPr>
    </w:lvl>
    <w:lvl w:ilvl="6" w:tplc="E9F27E3E">
      <w:start w:val="1"/>
      <w:numFmt w:val="decimal"/>
      <w:lvlText w:val="%7."/>
      <w:lvlJc w:val="left"/>
      <w:pPr>
        <w:ind w:left="5040" w:hanging="360"/>
      </w:pPr>
    </w:lvl>
    <w:lvl w:ilvl="7" w:tplc="AF0ABA6C">
      <w:start w:val="1"/>
      <w:numFmt w:val="lowerLetter"/>
      <w:lvlText w:val="%8."/>
      <w:lvlJc w:val="left"/>
      <w:pPr>
        <w:ind w:left="5760" w:hanging="360"/>
      </w:pPr>
    </w:lvl>
    <w:lvl w:ilvl="8" w:tplc="74381DEE">
      <w:start w:val="1"/>
      <w:numFmt w:val="lowerRoman"/>
      <w:lvlText w:val="%9."/>
      <w:lvlJc w:val="right"/>
      <w:pPr>
        <w:ind w:left="6480" w:hanging="180"/>
      </w:pPr>
    </w:lvl>
  </w:abstractNum>
  <w:abstractNum w:abstractNumId="6" w15:restartNumberingAfterBreak="0">
    <w:nsid w:val="136D7816"/>
    <w:multiLevelType w:val="multilevel"/>
    <w:tmpl w:val="FFFFFFFF"/>
    <w:lvl w:ilvl="0">
      <w:start w:val="1"/>
      <w:numFmt w:val="decimal"/>
      <w:lvlText w:val="%1."/>
      <w:lvlJc w:val="left"/>
      <w:pPr>
        <w:ind w:left="581" w:hanging="360"/>
      </w:pPr>
    </w:lvl>
    <w:lvl w:ilvl="1">
      <w:start w:val="1"/>
      <w:numFmt w:val="lowerLetter"/>
      <w:lvlText w:val="%2."/>
      <w:lvlJc w:val="left"/>
      <w:pPr>
        <w:ind w:left="1646" w:hanging="705"/>
      </w:pPr>
    </w:lvl>
    <w:lvl w:ilvl="2">
      <w:start w:val="1"/>
      <w:numFmt w:val="lowerLetter"/>
      <w:lvlText w:val="%3)"/>
      <w:lvlJc w:val="left"/>
      <w:pPr>
        <w:ind w:left="2546" w:hanging="705"/>
      </w:pPr>
    </w:lvl>
    <w:lvl w:ilvl="3">
      <w:start w:val="1"/>
      <w:numFmt w:val="decimal"/>
      <w:lvlText w:val="%4."/>
      <w:lvlJc w:val="left"/>
      <w:pPr>
        <w:ind w:left="2741" w:hanging="360"/>
      </w:pPr>
    </w:lvl>
    <w:lvl w:ilvl="4">
      <w:start w:val="1"/>
      <w:numFmt w:val="lowerLetter"/>
      <w:lvlText w:val="%5."/>
      <w:lvlJc w:val="left"/>
      <w:pPr>
        <w:ind w:left="3461" w:hanging="360"/>
      </w:pPr>
    </w:lvl>
    <w:lvl w:ilvl="5">
      <w:start w:val="1"/>
      <w:numFmt w:val="lowerRoman"/>
      <w:lvlText w:val="%6."/>
      <w:lvlJc w:val="right"/>
      <w:pPr>
        <w:ind w:left="4181" w:hanging="180"/>
      </w:pPr>
    </w:lvl>
    <w:lvl w:ilvl="6">
      <w:start w:val="1"/>
      <w:numFmt w:val="decimal"/>
      <w:lvlText w:val="%7."/>
      <w:lvlJc w:val="left"/>
      <w:pPr>
        <w:ind w:left="4901" w:hanging="360"/>
      </w:pPr>
    </w:lvl>
    <w:lvl w:ilvl="7">
      <w:start w:val="1"/>
      <w:numFmt w:val="lowerLetter"/>
      <w:lvlText w:val="%8."/>
      <w:lvlJc w:val="left"/>
      <w:pPr>
        <w:ind w:left="5621" w:hanging="360"/>
      </w:pPr>
    </w:lvl>
    <w:lvl w:ilvl="8">
      <w:start w:val="1"/>
      <w:numFmt w:val="lowerRoman"/>
      <w:lvlText w:val="%9."/>
      <w:lvlJc w:val="right"/>
      <w:pPr>
        <w:ind w:left="6341" w:hanging="180"/>
      </w:pPr>
    </w:lvl>
  </w:abstractNum>
  <w:abstractNum w:abstractNumId="7" w15:restartNumberingAfterBreak="0">
    <w:nsid w:val="19AF14C5"/>
    <w:multiLevelType w:val="hybridMultilevel"/>
    <w:tmpl w:val="EE70C4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48E2AB"/>
    <w:multiLevelType w:val="hybridMultilevel"/>
    <w:tmpl w:val="A1827778"/>
    <w:lvl w:ilvl="0" w:tplc="D6EE2AF0">
      <w:start w:val="1"/>
      <w:numFmt w:val="bullet"/>
      <w:lvlText w:val=""/>
      <w:lvlJc w:val="left"/>
      <w:pPr>
        <w:ind w:left="720" w:hanging="360"/>
      </w:pPr>
      <w:rPr>
        <w:rFonts w:ascii="Wingdings" w:hAnsi="Wingdings" w:hint="default"/>
      </w:rPr>
    </w:lvl>
    <w:lvl w:ilvl="1" w:tplc="B2145670">
      <w:start w:val="1"/>
      <w:numFmt w:val="bullet"/>
      <w:lvlText w:val="o"/>
      <w:lvlJc w:val="left"/>
      <w:pPr>
        <w:ind w:left="1440" w:hanging="360"/>
      </w:pPr>
      <w:rPr>
        <w:rFonts w:ascii="Courier New" w:hAnsi="Courier New" w:hint="default"/>
      </w:rPr>
    </w:lvl>
    <w:lvl w:ilvl="2" w:tplc="5B80A5A4">
      <w:start w:val="1"/>
      <w:numFmt w:val="bullet"/>
      <w:lvlText w:val=""/>
      <w:lvlJc w:val="left"/>
      <w:pPr>
        <w:ind w:left="2160" w:hanging="360"/>
      </w:pPr>
      <w:rPr>
        <w:rFonts w:ascii="Wingdings" w:hAnsi="Wingdings" w:hint="default"/>
      </w:rPr>
    </w:lvl>
    <w:lvl w:ilvl="3" w:tplc="2236DA42">
      <w:start w:val="1"/>
      <w:numFmt w:val="bullet"/>
      <w:lvlText w:val=""/>
      <w:lvlJc w:val="left"/>
      <w:pPr>
        <w:ind w:left="2880" w:hanging="360"/>
      </w:pPr>
      <w:rPr>
        <w:rFonts w:ascii="Symbol" w:hAnsi="Symbol" w:hint="default"/>
      </w:rPr>
    </w:lvl>
    <w:lvl w:ilvl="4" w:tplc="9F62141E">
      <w:start w:val="1"/>
      <w:numFmt w:val="bullet"/>
      <w:lvlText w:val="o"/>
      <w:lvlJc w:val="left"/>
      <w:pPr>
        <w:ind w:left="3600" w:hanging="360"/>
      </w:pPr>
      <w:rPr>
        <w:rFonts w:ascii="Courier New" w:hAnsi="Courier New" w:hint="default"/>
      </w:rPr>
    </w:lvl>
    <w:lvl w:ilvl="5" w:tplc="052E08E8">
      <w:start w:val="1"/>
      <w:numFmt w:val="bullet"/>
      <w:lvlText w:val=""/>
      <w:lvlJc w:val="left"/>
      <w:pPr>
        <w:ind w:left="4320" w:hanging="360"/>
      </w:pPr>
      <w:rPr>
        <w:rFonts w:ascii="Wingdings" w:hAnsi="Wingdings" w:hint="default"/>
      </w:rPr>
    </w:lvl>
    <w:lvl w:ilvl="6" w:tplc="094042D4">
      <w:start w:val="1"/>
      <w:numFmt w:val="bullet"/>
      <w:lvlText w:val=""/>
      <w:lvlJc w:val="left"/>
      <w:pPr>
        <w:ind w:left="5040" w:hanging="360"/>
      </w:pPr>
      <w:rPr>
        <w:rFonts w:ascii="Symbol" w:hAnsi="Symbol" w:hint="default"/>
      </w:rPr>
    </w:lvl>
    <w:lvl w:ilvl="7" w:tplc="3AF65F7E">
      <w:start w:val="1"/>
      <w:numFmt w:val="bullet"/>
      <w:lvlText w:val="o"/>
      <w:lvlJc w:val="left"/>
      <w:pPr>
        <w:ind w:left="5760" w:hanging="360"/>
      </w:pPr>
      <w:rPr>
        <w:rFonts w:ascii="Courier New" w:hAnsi="Courier New" w:hint="default"/>
      </w:rPr>
    </w:lvl>
    <w:lvl w:ilvl="8" w:tplc="C046EAC4">
      <w:start w:val="1"/>
      <w:numFmt w:val="bullet"/>
      <w:lvlText w:val=""/>
      <w:lvlJc w:val="left"/>
      <w:pPr>
        <w:ind w:left="6480" w:hanging="360"/>
      </w:pPr>
      <w:rPr>
        <w:rFonts w:ascii="Wingdings" w:hAnsi="Wingdings" w:hint="default"/>
      </w:rPr>
    </w:lvl>
  </w:abstractNum>
  <w:abstractNum w:abstractNumId="9" w15:restartNumberingAfterBreak="0">
    <w:nsid w:val="20ABB0E9"/>
    <w:multiLevelType w:val="hybridMultilevel"/>
    <w:tmpl w:val="8026CC08"/>
    <w:lvl w:ilvl="0" w:tplc="D8C6D67E">
      <w:start w:val="1"/>
      <w:numFmt w:val="bullet"/>
      <w:lvlText w:val=""/>
      <w:lvlJc w:val="left"/>
      <w:pPr>
        <w:ind w:left="720" w:hanging="360"/>
      </w:pPr>
      <w:rPr>
        <w:rFonts w:ascii="Symbol" w:hAnsi="Symbol" w:hint="default"/>
      </w:rPr>
    </w:lvl>
    <w:lvl w:ilvl="1" w:tplc="4E06C50C">
      <w:start w:val="1"/>
      <w:numFmt w:val="bullet"/>
      <w:lvlText w:val="o"/>
      <w:lvlJc w:val="left"/>
      <w:pPr>
        <w:ind w:left="1440" w:hanging="360"/>
      </w:pPr>
      <w:rPr>
        <w:rFonts w:ascii="Courier New" w:hAnsi="Courier New" w:hint="default"/>
      </w:rPr>
    </w:lvl>
    <w:lvl w:ilvl="2" w:tplc="ED28B914">
      <w:start w:val="1"/>
      <w:numFmt w:val="bullet"/>
      <w:lvlText w:val=""/>
      <w:lvlJc w:val="left"/>
      <w:pPr>
        <w:ind w:left="2160" w:hanging="360"/>
      </w:pPr>
      <w:rPr>
        <w:rFonts w:ascii="Wingdings" w:hAnsi="Wingdings" w:hint="default"/>
      </w:rPr>
    </w:lvl>
    <w:lvl w:ilvl="3" w:tplc="EA5C9100">
      <w:start w:val="1"/>
      <w:numFmt w:val="bullet"/>
      <w:lvlText w:val=""/>
      <w:lvlJc w:val="left"/>
      <w:pPr>
        <w:ind w:left="2880" w:hanging="360"/>
      </w:pPr>
      <w:rPr>
        <w:rFonts w:ascii="Symbol" w:hAnsi="Symbol" w:hint="default"/>
      </w:rPr>
    </w:lvl>
    <w:lvl w:ilvl="4" w:tplc="15467774">
      <w:start w:val="1"/>
      <w:numFmt w:val="bullet"/>
      <w:lvlText w:val="o"/>
      <w:lvlJc w:val="left"/>
      <w:pPr>
        <w:ind w:left="3600" w:hanging="360"/>
      </w:pPr>
      <w:rPr>
        <w:rFonts w:ascii="Courier New" w:hAnsi="Courier New" w:hint="default"/>
      </w:rPr>
    </w:lvl>
    <w:lvl w:ilvl="5" w:tplc="F878A5DA">
      <w:start w:val="1"/>
      <w:numFmt w:val="bullet"/>
      <w:lvlText w:val=""/>
      <w:lvlJc w:val="left"/>
      <w:pPr>
        <w:ind w:left="4320" w:hanging="360"/>
      </w:pPr>
      <w:rPr>
        <w:rFonts w:ascii="Wingdings" w:hAnsi="Wingdings" w:hint="default"/>
      </w:rPr>
    </w:lvl>
    <w:lvl w:ilvl="6" w:tplc="1908A8A6">
      <w:start w:val="1"/>
      <w:numFmt w:val="bullet"/>
      <w:lvlText w:val=""/>
      <w:lvlJc w:val="left"/>
      <w:pPr>
        <w:ind w:left="5040" w:hanging="360"/>
      </w:pPr>
      <w:rPr>
        <w:rFonts w:ascii="Symbol" w:hAnsi="Symbol" w:hint="default"/>
      </w:rPr>
    </w:lvl>
    <w:lvl w:ilvl="7" w:tplc="6A825D04">
      <w:start w:val="1"/>
      <w:numFmt w:val="bullet"/>
      <w:lvlText w:val="o"/>
      <w:lvlJc w:val="left"/>
      <w:pPr>
        <w:ind w:left="5760" w:hanging="360"/>
      </w:pPr>
      <w:rPr>
        <w:rFonts w:ascii="Courier New" w:hAnsi="Courier New" w:hint="default"/>
      </w:rPr>
    </w:lvl>
    <w:lvl w:ilvl="8" w:tplc="E59EA1E6">
      <w:start w:val="1"/>
      <w:numFmt w:val="bullet"/>
      <w:lvlText w:val=""/>
      <w:lvlJc w:val="left"/>
      <w:pPr>
        <w:ind w:left="6480" w:hanging="360"/>
      </w:pPr>
      <w:rPr>
        <w:rFonts w:ascii="Wingdings" w:hAnsi="Wingdings" w:hint="default"/>
      </w:rPr>
    </w:lvl>
  </w:abstractNum>
  <w:abstractNum w:abstractNumId="10" w15:restartNumberingAfterBreak="0">
    <w:nsid w:val="239675A3"/>
    <w:multiLevelType w:val="multilevel"/>
    <w:tmpl w:val="7F54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3281F"/>
    <w:multiLevelType w:val="multilevel"/>
    <w:tmpl w:val="C444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B0013"/>
    <w:multiLevelType w:val="multilevel"/>
    <w:tmpl w:val="1C6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656638"/>
    <w:multiLevelType w:val="multilevel"/>
    <w:tmpl w:val="8734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5637A"/>
    <w:multiLevelType w:val="hybridMultilevel"/>
    <w:tmpl w:val="F4A0297E"/>
    <w:lvl w:ilvl="0" w:tplc="A05EAE9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B099DA"/>
    <w:multiLevelType w:val="hybridMultilevel"/>
    <w:tmpl w:val="09B6D06A"/>
    <w:lvl w:ilvl="0" w:tplc="24A8B008">
      <w:start w:val="1"/>
      <w:numFmt w:val="upperLetter"/>
      <w:pStyle w:val="Estilo1"/>
      <w:lvlText w:val="%1."/>
      <w:lvlJc w:val="left"/>
      <w:pPr>
        <w:ind w:left="720" w:hanging="360"/>
      </w:pPr>
      <w:rPr>
        <w:rFonts w:hint="default"/>
      </w:rPr>
    </w:lvl>
    <w:lvl w:ilvl="1" w:tplc="2AE86B28">
      <w:start w:val="1"/>
      <w:numFmt w:val="lowerLetter"/>
      <w:lvlText w:val="%2."/>
      <w:lvlJc w:val="left"/>
      <w:pPr>
        <w:ind w:left="1440" w:hanging="360"/>
      </w:pPr>
    </w:lvl>
    <w:lvl w:ilvl="2" w:tplc="5DB8E184">
      <w:start w:val="1"/>
      <w:numFmt w:val="lowerRoman"/>
      <w:lvlText w:val="%3."/>
      <w:lvlJc w:val="right"/>
      <w:pPr>
        <w:ind w:left="2160" w:hanging="180"/>
      </w:pPr>
    </w:lvl>
    <w:lvl w:ilvl="3" w:tplc="04A68FC6">
      <w:start w:val="1"/>
      <w:numFmt w:val="decimal"/>
      <w:lvlText w:val="%4."/>
      <w:lvlJc w:val="left"/>
      <w:pPr>
        <w:ind w:left="2880" w:hanging="360"/>
      </w:pPr>
    </w:lvl>
    <w:lvl w:ilvl="4" w:tplc="2AAED272">
      <w:start w:val="1"/>
      <w:numFmt w:val="lowerLetter"/>
      <w:lvlText w:val="%5."/>
      <w:lvlJc w:val="left"/>
      <w:pPr>
        <w:ind w:left="3600" w:hanging="360"/>
      </w:pPr>
    </w:lvl>
    <w:lvl w:ilvl="5" w:tplc="136463C0">
      <w:start w:val="1"/>
      <w:numFmt w:val="lowerRoman"/>
      <w:lvlText w:val="%6."/>
      <w:lvlJc w:val="right"/>
      <w:pPr>
        <w:ind w:left="4320" w:hanging="180"/>
      </w:pPr>
    </w:lvl>
    <w:lvl w:ilvl="6" w:tplc="4F3E94BE">
      <w:start w:val="1"/>
      <w:numFmt w:val="decimal"/>
      <w:lvlText w:val="%7."/>
      <w:lvlJc w:val="left"/>
      <w:pPr>
        <w:ind w:left="5040" w:hanging="360"/>
      </w:pPr>
    </w:lvl>
    <w:lvl w:ilvl="7" w:tplc="C4403FE2">
      <w:start w:val="1"/>
      <w:numFmt w:val="lowerLetter"/>
      <w:lvlText w:val="%8."/>
      <w:lvlJc w:val="left"/>
      <w:pPr>
        <w:ind w:left="5760" w:hanging="360"/>
      </w:pPr>
    </w:lvl>
    <w:lvl w:ilvl="8" w:tplc="1B5279C2">
      <w:start w:val="1"/>
      <w:numFmt w:val="lowerRoman"/>
      <w:lvlText w:val="%9."/>
      <w:lvlJc w:val="right"/>
      <w:pPr>
        <w:ind w:left="6480" w:hanging="180"/>
      </w:pPr>
    </w:lvl>
  </w:abstractNum>
  <w:abstractNum w:abstractNumId="16" w15:restartNumberingAfterBreak="0">
    <w:nsid w:val="37FC76E4"/>
    <w:multiLevelType w:val="multilevel"/>
    <w:tmpl w:val="C5B4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5E270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BBAFF6"/>
    <w:multiLevelType w:val="hybridMultilevel"/>
    <w:tmpl w:val="191A70CE"/>
    <w:lvl w:ilvl="0" w:tplc="2390AB6E">
      <w:start w:val="1"/>
      <w:numFmt w:val="decimal"/>
      <w:lvlText w:val="%1."/>
      <w:lvlJc w:val="left"/>
      <w:pPr>
        <w:ind w:left="720" w:hanging="360"/>
      </w:pPr>
    </w:lvl>
    <w:lvl w:ilvl="1" w:tplc="170EE486">
      <w:start w:val="1"/>
      <w:numFmt w:val="lowerLetter"/>
      <w:lvlText w:val="%2."/>
      <w:lvlJc w:val="left"/>
      <w:pPr>
        <w:ind w:left="1440" w:hanging="360"/>
      </w:pPr>
    </w:lvl>
    <w:lvl w:ilvl="2" w:tplc="86FE4B90">
      <w:start w:val="1"/>
      <w:numFmt w:val="lowerRoman"/>
      <w:lvlText w:val="%3."/>
      <w:lvlJc w:val="right"/>
      <w:pPr>
        <w:ind w:left="2160" w:hanging="180"/>
      </w:pPr>
    </w:lvl>
    <w:lvl w:ilvl="3" w:tplc="37762A52">
      <w:start w:val="1"/>
      <w:numFmt w:val="decimal"/>
      <w:lvlText w:val="%4."/>
      <w:lvlJc w:val="left"/>
      <w:pPr>
        <w:ind w:left="2880" w:hanging="360"/>
      </w:pPr>
    </w:lvl>
    <w:lvl w:ilvl="4" w:tplc="125A76BE">
      <w:start w:val="1"/>
      <w:numFmt w:val="lowerLetter"/>
      <w:lvlText w:val="%5."/>
      <w:lvlJc w:val="left"/>
      <w:pPr>
        <w:ind w:left="3600" w:hanging="360"/>
      </w:pPr>
    </w:lvl>
    <w:lvl w:ilvl="5" w:tplc="E60009A0">
      <w:start w:val="1"/>
      <w:numFmt w:val="lowerRoman"/>
      <w:lvlText w:val="%6."/>
      <w:lvlJc w:val="right"/>
      <w:pPr>
        <w:ind w:left="4320" w:hanging="180"/>
      </w:pPr>
    </w:lvl>
    <w:lvl w:ilvl="6" w:tplc="AED838A0">
      <w:start w:val="1"/>
      <w:numFmt w:val="decimal"/>
      <w:lvlText w:val="%7."/>
      <w:lvlJc w:val="left"/>
      <w:pPr>
        <w:ind w:left="5040" w:hanging="360"/>
      </w:pPr>
    </w:lvl>
    <w:lvl w:ilvl="7" w:tplc="E21A9EA4">
      <w:start w:val="1"/>
      <w:numFmt w:val="lowerLetter"/>
      <w:lvlText w:val="%8."/>
      <w:lvlJc w:val="left"/>
      <w:pPr>
        <w:ind w:left="5760" w:hanging="360"/>
      </w:pPr>
    </w:lvl>
    <w:lvl w:ilvl="8" w:tplc="9AF88AA6">
      <w:start w:val="1"/>
      <w:numFmt w:val="lowerRoman"/>
      <w:lvlText w:val="%9."/>
      <w:lvlJc w:val="right"/>
      <w:pPr>
        <w:ind w:left="6480" w:hanging="180"/>
      </w:pPr>
    </w:lvl>
  </w:abstractNum>
  <w:abstractNum w:abstractNumId="19" w15:restartNumberingAfterBreak="0">
    <w:nsid w:val="4E1E6653"/>
    <w:multiLevelType w:val="hybridMultilevel"/>
    <w:tmpl w:val="2CC28C60"/>
    <w:lvl w:ilvl="0" w:tplc="A05EAE96">
      <w:start w:val="1"/>
      <w:numFmt w:val="bullet"/>
      <w:lvlText w:val=""/>
      <w:lvlJc w:val="left"/>
      <w:pPr>
        <w:ind w:left="720" w:hanging="360"/>
      </w:pPr>
      <w:rPr>
        <w:rFonts w:ascii="Wingdings" w:hAnsi="Wingdings" w:hint="default"/>
      </w:rPr>
    </w:lvl>
    <w:lvl w:ilvl="1" w:tplc="42147C5A">
      <w:start w:val="1"/>
      <w:numFmt w:val="bullet"/>
      <w:lvlText w:val="o"/>
      <w:lvlJc w:val="left"/>
      <w:pPr>
        <w:ind w:left="1440" w:hanging="360"/>
      </w:pPr>
      <w:rPr>
        <w:rFonts w:ascii="Courier New" w:hAnsi="Courier New" w:hint="default"/>
      </w:rPr>
    </w:lvl>
    <w:lvl w:ilvl="2" w:tplc="300477CA">
      <w:start w:val="1"/>
      <w:numFmt w:val="bullet"/>
      <w:lvlText w:val=""/>
      <w:lvlJc w:val="left"/>
      <w:pPr>
        <w:ind w:left="2160" w:hanging="360"/>
      </w:pPr>
      <w:rPr>
        <w:rFonts w:ascii="Wingdings" w:hAnsi="Wingdings" w:hint="default"/>
      </w:rPr>
    </w:lvl>
    <w:lvl w:ilvl="3" w:tplc="012EA552">
      <w:start w:val="1"/>
      <w:numFmt w:val="bullet"/>
      <w:lvlText w:val=""/>
      <w:lvlJc w:val="left"/>
      <w:pPr>
        <w:ind w:left="2880" w:hanging="360"/>
      </w:pPr>
      <w:rPr>
        <w:rFonts w:ascii="Symbol" w:hAnsi="Symbol" w:hint="default"/>
      </w:rPr>
    </w:lvl>
    <w:lvl w:ilvl="4" w:tplc="B1EE9548">
      <w:start w:val="1"/>
      <w:numFmt w:val="bullet"/>
      <w:lvlText w:val="o"/>
      <w:lvlJc w:val="left"/>
      <w:pPr>
        <w:ind w:left="3600" w:hanging="360"/>
      </w:pPr>
      <w:rPr>
        <w:rFonts w:ascii="Courier New" w:hAnsi="Courier New" w:hint="default"/>
      </w:rPr>
    </w:lvl>
    <w:lvl w:ilvl="5" w:tplc="5426B144">
      <w:start w:val="1"/>
      <w:numFmt w:val="bullet"/>
      <w:lvlText w:val=""/>
      <w:lvlJc w:val="left"/>
      <w:pPr>
        <w:ind w:left="4320" w:hanging="360"/>
      </w:pPr>
      <w:rPr>
        <w:rFonts w:ascii="Wingdings" w:hAnsi="Wingdings" w:hint="default"/>
      </w:rPr>
    </w:lvl>
    <w:lvl w:ilvl="6" w:tplc="1714B632">
      <w:start w:val="1"/>
      <w:numFmt w:val="bullet"/>
      <w:lvlText w:val=""/>
      <w:lvlJc w:val="left"/>
      <w:pPr>
        <w:ind w:left="5040" w:hanging="360"/>
      </w:pPr>
      <w:rPr>
        <w:rFonts w:ascii="Symbol" w:hAnsi="Symbol" w:hint="default"/>
      </w:rPr>
    </w:lvl>
    <w:lvl w:ilvl="7" w:tplc="51F21E5A">
      <w:start w:val="1"/>
      <w:numFmt w:val="bullet"/>
      <w:lvlText w:val="o"/>
      <w:lvlJc w:val="left"/>
      <w:pPr>
        <w:ind w:left="5760" w:hanging="360"/>
      </w:pPr>
      <w:rPr>
        <w:rFonts w:ascii="Courier New" w:hAnsi="Courier New" w:hint="default"/>
      </w:rPr>
    </w:lvl>
    <w:lvl w:ilvl="8" w:tplc="AFEEB61E">
      <w:start w:val="1"/>
      <w:numFmt w:val="bullet"/>
      <w:lvlText w:val=""/>
      <w:lvlJc w:val="left"/>
      <w:pPr>
        <w:ind w:left="6480" w:hanging="360"/>
      </w:pPr>
      <w:rPr>
        <w:rFonts w:ascii="Wingdings" w:hAnsi="Wingdings" w:hint="default"/>
      </w:rPr>
    </w:lvl>
  </w:abstractNum>
  <w:abstractNum w:abstractNumId="20" w15:restartNumberingAfterBreak="0">
    <w:nsid w:val="51962864"/>
    <w:multiLevelType w:val="multilevel"/>
    <w:tmpl w:val="6C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E57A25"/>
    <w:multiLevelType w:val="hybridMultilevel"/>
    <w:tmpl w:val="4E44DFC6"/>
    <w:lvl w:ilvl="0" w:tplc="0C0A0001">
      <w:start w:val="1"/>
      <w:numFmt w:val="bullet"/>
      <w:lvlText w:val=""/>
      <w:lvlJc w:val="left"/>
      <w:pPr>
        <w:ind w:left="875" w:hanging="360"/>
      </w:pPr>
      <w:rPr>
        <w:rFonts w:ascii="Symbol" w:hAnsi="Symbol" w:hint="default"/>
      </w:rPr>
    </w:lvl>
    <w:lvl w:ilvl="1" w:tplc="0C0A0003" w:tentative="1">
      <w:start w:val="1"/>
      <w:numFmt w:val="bullet"/>
      <w:lvlText w:val="o"/>
      <w:lvlJc w:val="left"/>
      <w:pPr>
        <w:ind w:left="1595" w:hanging="360"/>
      </w:pPr>
      <w:rPr>
        <w:rFonts w:ascii="Courier New" w:hAnsi="Courier New" w:cs="Courier New" w:hint="default"/>
      </w:rPr>
    </w:lvl>
    <w:lvl w:ilvl="2" w:tplc="0C0A0005" w:tentative="1">
      <w:start w:val="1"/>
      <w:numFmt w:val="bullet"/>
      <w:lvlText w:val=""/>
      <w:lvlJc w:val="left"/>
      <w:pPr>
        <w:ind w:left="2315" w:hanging="360"/>
      </w:pPr>
      <w:rPr>
        <w:rFonts w:ascii="Wingdings" w:hAnsi="Wingdings" w:hint="default"/>
      </w:rPr>
    </w:lvl>
    <w:lvl w:ilvl="3" w:tplc="0C0A0001" w:tentative="1">
      <w:start w:val="1"/>
      <w:numFmt w:val="bullet"/>
      <w:lvlText w:val=""/>
      <w:lvlJc w:val="left"/>
      <w:pPr>
        <w:ind w:left="3035" w:hanging="360"/>
      </w:pPr>
      <w:rPr>
        <w:rFonts w:ascii="Symbol" w:hAnsi="Symbol" w:hint="default"/>
      </w:rPr>
    </w:lvl>
    <w:lvl w:ilvl="4" w:tplc="0C0A0003" w:tentative="1">
      <w:start w:val="1"/>
      <w:numFmt w:val="bullet"/>
      <w:lvlText w:val="o"/>
      <w:lvlJc w:val="left"/>
      <w:pPr>
        <w:ind w:left="3755" w:hanging="360"/>
      </w:pPr>
      <w:rPr>
        <w:rFonts w:ascii="Courier New" w:hAnsi="Courier New" w:cs="Courier New" w:hint="default"/>
      </w:rPr>
    </w:lvl>
    <w:lvl w:ilvl="5" w:tplc="0C0A0005" w:tentative="1">
      <w:start w:val="1"/>
      <w:numFmt w:val="bullet"/>
      <w:lvlText w:val=""/>
      <w:lvlJc w:val="left"/>
      <w:pPr>
        <w:ind w:left="4475" w:hanging="360"/>
      </w:pPr>
      <w:rPr>
        <w:rFonts w:ascii="Wingdings" w:hAnsi="Wingdings" w:hint="default"/>
      </w:rPr>
    </w:lvl>
    <w:lvl w:ilvl="6" w:tplc="0C0A0001" w:tentative="1">
      <w:start w:val="1"/>
      <w:numFmt w:val="bullet"/>
      <w:lvlText w:val=""/>
      <w:lvlJc w:val="left"/>
      <w:pPr>
        <w:ind w:left="5195" w:hanging="360"/>
      </w:pPr>
      <w:rPr>
        <w:rFonts w:ascii="Symbol" w:hAnsi="Symbol" w:hint="default"/>
      </w:rPr>
    </w:lvl>
    <w:lvl w:ilvl="7" w:tplc="0C0A0003" w:tentative="1">
      <w:start w:val="1"/>
      <w:numFmt w:val="bullet"/>
      <w:lvlText w:val="o"/>
      <w:lvlJc w:val="left"/>
      <w:pPr>
        <w:ind w:left="5915" w:hanging="360"/>
      </w:pPr>
      <w:rPr>
        <w:rFonts w:ascii="Courier New" w:hAnsi="Courier New" w:cs="Courier New" w:hint="default"/>
      </w:rPr>
    </w:lvl>
    <w:lvl w:ilvl="8" w:tplc="0C0A0005" w:tentative="1">
      <w:start w:val="1"/>
      <w:numFmt w:val="bullet"/>
      <w:lvlText w:val=""/>
      <w:lvlJc w:val="left"/>
      <w:pPr>
        <w:ind w:left="6635" w:hanging="360"/>
      </w:pPr>
      <w:rPr>
        <w:rFonts w:ascii="Wingdings" w:hAnsi="Wingdings" w:hint="default"/>
      </w:rPr>
    </w:lvl>
  </w:abstractNum>
  <w:abstractNum w:abstractNumId="22" w15:restartNumberingAfterBreak="0">
    <w:nsid w:val="54E1F1B3"/>
    <w:multiLevelType w:val="hybridMultilevel"/>
    <w:tmpl w:val="69345314"/>
    <w:lvl w:ilvl="0" w:tplc="89120E8C">
      <w:start w:val="1"/>
      <w:numFmt w:val="bullet"/>
      <w:lvlText w:val=""/>
      <w:lvlJc w:val="left"/>
      <w:pPr>
        <w:ind w:left="720" w:hanging="360"/>
      </w:pPr>
      <w:rPr>
        <w:rFonts w:ascii="Wingdings" w:hAnsi="Wingdings" w:hint="default"/>
      </w:rPr>
    </w:lvl>
    <w:lvl w:ilvl="1" w:tplc="8362D398">
      <w:start w:val="1"/>
      <w:numFmt w:val="bullet"/>
      <w:lvlText w:val="o"/>
      <w:lvlJc w:val="left"/>
      <w:pPr>
        <w:ind w:left="1440" w:hanging="360"/>
      </w:pPr>
      <w:rPr>
        <w:rFonts w:ascii="Courier New" w:hAnsi="Courier New" w:hint="default"/>
      </w:rPr>
    </w:lvl>
    <w:lvl w:ilvl="2" w:tplc="F5AA082A">
      <w:start w:val="1"/>
      <w:numFmt w:val="bullet"/>
      <w:lvlText w:val=""/>
      <w:lvlJc w:val="left"/>
      <w:pPr>
        <w:ind w:left="2160" w:hanging="360"/>
      </w:pPr>
      <w:rPr>
        <w:rFonts w:ascii="Wingdings" w:hAnsi="Wingdings" w:hint="default"/>
      </w:rPr>
    </w:lvl>
    <w:lvl w:ilvl="3" w:tplc="9648DCA0">
      <w:start w:val="1"/>
      <w:numFmt w:val="bullet"/>
      <w:lvlText w:val=""/>
      <w:lvlJc w:val="left"/>
      <w:pPr>
        <w:ind w:left="2880" w:hanging="360"/>
      </w:pPr>
      <w:rPr>
        <w:rFonts w:ascii="Symbol" w:hAnsi="Symbol" w:hint="default"/>
      </w:rPr>
    </w:lvl>
    <w:lvl w:ilvl="4" w:tplc="90988C6E">
      <w:start w:val="1"/>
      <w:numFmt w:val="bullet"/>
      <w:lvlText w:val="o"/>
      <w:lvlJc w:val="left"/>
      <w:pPr>
        <w:ind w:left="3600" w:hanging="360"/>
      </w:pPr>
      <w:rPr>
        <w:rFonts w:ascii="Courier New" w:hAnsi="Courier New" w:hint="default"/>
      </w:rPr>
    </w:lvl>
    <w:lvl w:ilvl="5" w:tplc="C712A5F6">
      <w:start w:val="1"/>
      <w:numFmt w:val="bullet"/>
      <w:lvlText w:val=""/>
      <w:lvlJc w:val="left"/>
      <w:pPr>
        <w:ind w:left="4320" w:hanging="360"/>
      </w:pPr>
      <w:rPr>
        <w:rFonts w:ascii="Wingdings" w:hAnsi="Wingdings" w:hint="default"/>
      </w:rPr>
    </w:lvl>
    <w:lvl w:ilvl="6" w:tplc="4402926C">
      <w:start w:val="1"/>
      <w:numFmt w:val="bullet"/>
      <w:lvlText w:val=""/>
      <w:lvlJc w:val="left"/>
      <w:pPr>
        <w:ind w:left="5040" w:hanging="360"/>
      </w:pPr>
      <w:rPr>
        <w:rFonts w:ascii="Symbol" w:hAnsi="Symbol" w:hint="default"/>
      </w:rPr>
    </w:lvl>
    <w:lvl w:ilvl="7" w:tplc="C8200D2E">
      <w:start w:val="1"/>
      <w:numFmt w:val="bullet"/>
      <w:lvlText w:val="o"/>
      <w:lvlJc w:val="left"/>
      <w:pPr>
        <w:ind w:left="5760" w:hanging="360"/>
      </w:pPr>
      <w:rPr>
        <w:rFonts w:ascii="Courier New" w:hAnsi="Courier New" w:hint="default"/>
      </w:rPr>
    </w:lvl>
    <w:lvl w:ilvl="8" w:tplc="EBE2CB7E">
      <w:start w:val="1"/>
      <w:numFmt w:val="bullet"/>
      <w:lvlText w:val=""/>
      <w:lvlJc w:val="left"/>
      <w:pPr>
        <w:ind w:left="6480" w:hanging="360"/>
      </w:pPr>
      <w:rPr>
        <w:rFonts w:ascii="Wingdings" w:hAnsi="Wingdings" w:hint="default"/>
      </w:rPr>
    </w:lvl>
  </w:abstractNum>
  <w:abstractNum w:abstractNumId="23" w15:restartNumberingAfterBreak="0">
    <w:nsid w:val="5795300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6901C1"/>
    <w:multiLevelType w:val="multilevel"/>
    <w:tmpl w:val="CB1C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E3518C"/>
    <w:multiLevelType w:val="multilevel"/>
    <w:tmpl w:val="6542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81193F"/>
    <w:multiLevelType w:val="hybridMultilevel"/>
    <w:tmpl w:val="619E662A"/>
    <w:lvl w:ilvl="0" w:tplc="82C2F4D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F3FC5B"/>
    <w:multiLevelType w:val="hybridMultilevel"/>
    <w:tmpl w:val="FFFFFFFF"/>
    <w:lvl w:ilvl="0" w:tplc="83CA401A">
      <w:start w:val="1"/>
      <w:numFmt w:val="bullet"/>
      <w:lvlText w:val=""/>
      <w:lvlJc w:val="left"/>
      <w:pPr>
        <w:ind w:left="720" w:hanging="360"/>
      </w:pPr>
      <w:rPr>
        <w:rFonts w:ascii="Symbol" w:hAnsi="Symbol" w:hint="default"/>
      </w:rPr>
    </w:lvl>
    <w:lvl w:ilvl="1" w:tplc="98B83C68">
      <w:start w:val="1"/>
      <w:numFmt w:val="bullet"/>
      <w:lvlText w:val="o"/>
      <w:lvlJc w:val="left"/>
      <w:pPr>
        <w:ind w:left="1440" w:hanging="360"/>
      </w:pPr>
      <w:rPr>
        <w:rFonts w:ascii="Courier New" w:hAnsi="Courier New" w:hint="default"/>
      </w:rPr>
    </w:lvl>
    <w:lvl w:ilvl="2" w:tplc="BCD85BC6">
      <w:start w:val="1"/>
      <w:numFmt w:val="bullet"/>
      <w:lvlText w:val=""/>
      <w:lvlJc w:val="left"/>
      <w:pPr>
        <w:ind w:left="2160" w:hanging="360"/>
      </w:pPr>
      <w:rPr>
        <w:rFonts w:ascii="Wingdings" w:hAnsi="Wingdings" w:hint="default"/>
      </w:rPr>
    </w:lvl>
    <w:lvl w:ilvl="3" w:tplc="23781B1A">
      <w:start w:val="1"/>
      <w:numFmt w:val="bullet"/>
      <w:lvlText w:val=""/>
      <w:lvlJc w:val="left"/>
      <w:pPr>
        <w:ind w:left="2880" w:hanging="360"/>
      </w:pPr>
      <w:rPr>
        <w:rFonts w:ascii="Symbol" w:hAnsi="Symbol" w:hint="default"/>
      </w:rPr>
    </w:lvl>
    <w:lvl w:ilvl="4" w:tplc="207EC392">
      <w:start w:val="1"/>
      <w:numFmt w:val="bullet"/>
      <w:lvlText w:val="o"/>
      <w:lvlJc w:val="left"/>
      <w:pPr>
        <w:ind w:left="3600" w:hanging="360"/>
      </w:pPr>
      <w:rPr>
        <w:rFonts w:ascii="Courier New" w:hAnsi="Courier New" w:hint="default"/>
      </w:rPr>
    </w:lvl>
    <w:lvl w:ilvl="5" w:tplc="55DC629C">
      <w:start w:val="1"/>
      <w:numFmt w:val="bullet"/>
      <w:lvlText w:val=""/>
      <w:lvlJc w:val="left"/>
      <w:pPr>
        <w:ind w:left="4320" w:hanging="360"/>
      </w:pPr>
      <w:rPr>
        <w:rFonts w:ascii="Wingdings" w:hAnsi="Wingdings" w:hint="default"/>
      </w:rPr>
    </w:lvl>
    <w:lvl w:ilvl="6" w:tplc="8A6EFE06">
      <w:start w:val="1"/>
      <w:numFmt w:val="bullet"/>
      <w:lvlText w:val=""/>
      <w:lvlJc w:val="left"/>
      <w:pPr>
        <w:ind w:left="5040" w:hanging="360"/>
      </w:pPr>
      <w:rPr>
        <w:rFonts w:ascii="Symbol" w:hAnsi="Symbol" w:hint="default"/>
      </w:rPr>
    </w:lvl>
    <w:lvl w:ilvl="7" w:tplc="E098D62E">
      <w:start w:val="1"/>
      <w:numFmt w:val="bullet"/>
      <w:lvlText w:val="o"/>
      <w:lvlJc w:val="left"/>
      <w:pPr>
        <w:ind w:left="5760" w:hanging="360"/>
      </w:pPr>
      <w:rPr>
        <w:rFonts w:ascii="Courier New" w:hAnsi="Courier New" w:hint="default"/>
      </w:rPr>
    </w:lvl>
    <w:lvl w:ilvl="8" w:tplc="38DCD6F2">
      <w:start w:val="1"/>
      <w:numFmt w:val="bullet"/>
      <w:lvlText w:val=""/>
      <w:lvlJc w:val="left"/>
      <w:pPr>
        <w:ind w:left="6480" w:hanging="360"/>
      </w:pPr>
      <w:rPr>
        <w:rFonts w:ascii="Wingdings" w:hAnsi="Wingdings" w:hint="default"/>
      </w:rPr>
    </w:lvl>
  </w:abstractNum>
  <w:abstractNum w:abstractNumId="28" w15:restartNumberingAfterBreak="0">
    <w:nsid w:val="713A9E0F"/>
    <w:multiLevelType w:val="hybridMultilevel"/>
    <w:tmpl w:val="5582E530"/>
    <w:lvl w:ilvl="0" w:tplc="0D08289A">
      <w:start w:val="1"/>
      <w:numFmt w:val="bullet"/>
      <w:lvlText w:val=""/>
      <w:lvlJc w:val="left"/>
      <w:pPr>
        <w:ind w:left="360" w:hanging="360"/>
      </w:pPr>
      <w:rPr>
        <w:rFonts w:ascii="Wingdings" w:hAnsi="Wingdings" w:hint="default"/>
      </w:rPr>
    </w:lvl>
    <w:lvl w:ilvl="1" w:tplc="0D6A212E">
      <w:start w:val="1"/>
      <w:numFmt w:val="bullet"/>
      <w:lvlText w:val="o"/>
      <w:lvlJc w:val="left"/>
      <w:pPr>
        <w:ind w:left="1080" w:hanging="360"/>
      </w:pPr>
      <w:rPr>
        <w:rFonts w:ascii="Courier New" w:hAnsi="Courier New" w:hint="default"/>
      </w:rPr>
    </w:lvl>
    <w:lvl w:ilvl="2" w:tplc="6CEC0476">
      <w:start w:val="1"/>
      <w:numFmt w:val="bullet"/>
      <w:lvlText w:val=""/>
      <w:lvlJc w:val="left"/>
      <w:pPr>
        <w:ind w:left="1800" w:hanging="360"/>
      </w:pPr>
      <w:rPr>
        <w:rFonts w:ascii="Wingdings" w:hAnsi="Wingdings" w:hint="default"/>
      </w:rPr>
    </w:lvl>
    <w:lvl w:ilvl="3" w:tplc="70D4E64E">
      <w:start w:val="1"/>
      <w:numFmt w:val="bullet"/>
      <w:lvlText w:val=""/>
      <w:lvlJc w:val="left"/>
      <w:pPr>
        <w:ind w:left="2520" w:hanging="360"/>
      </w:pPr>
      <w:rPr>
        <w:rFonts w:ascii="Symbol" w:hAnsi="Symbol" w:hint="default"/>
      </w:rPr>
    </w:lvl>
    <w:lvl w:ilvl="4" w:tplc="F8208146">
      <w:start w:val="1"/>
      <w:numFmt w:val="bullet"/>
      <w:lvlText w:val="o"/>
      <w:lvlJc w:val="left"/>
      <w:pPr>
        <w:ind w:left="3240" w:hanging="360"/>
      </w:pPr>
      <w:rPr>
        <w:rFonts w:ascii="Courier New" w:hAnsi="Courier New" w:hint="default"/>
      </w:rPr>
    </w:lvl>
    <w:lvl w:ilvl="5" w:tplc="D6169CA6">
      <w:start w:val="1"/>
      <w:numFmt w:val="bullet"/>
      <w:lvlText w:val=""/>
      <w:lvlJc w:val="left"/>
      <w:pPr>
        <w:ind w:left="3960" w:hanging="360"/>
      </w:pPr>
      <w:rPr>
        <w:rFonts w:ascii="Wingdings" w:hAnsi="Wingdings" w:hint="default"/>
      </w:rPr>
    </w:lvl>
    <w:lvl w:ilvl="6" w:tplc="0EB22B12">
      <w:start w:val="1"/>
      <w:numFmt w:val="bullet"/>
      <w:lvlText w:val=""/>
      <w:lvlJc w:val="left"/>
      <w:pPr>
        <w:ind w:left="4680" w:hanging="360"/>
      </w:pPr>
      <w:rPr>
        <w:rFonts w:ascii="Symbol" w:hAnsi="Symbol" w:hint="default"/>
      </w:rPr>
    </w:lvl>
    <w:lvl w:ilvl="7" w:tplc="B88085DA">
      <w:start w:val="1"/>
      <w:numFmt w:val="bullet"/>
      <w:lvlText w:val="o"/>
      <w:lvlJc w:val="left"/>
      <w:pPr>
        <w:ind w:left="5400" w:hanging="360"/>
      </w:pPr>
      <w:rPr>
        <w:rFonts w:ascii="Courier New" w:hAnsi="Courier New" w:hint="default"/>
      </w:rPr>
    </w:lvl>
    <w:lvl w:ilvl="8" w:tplc="72C20766">
      <w:start w:val="1"/>
      <w:numFmt w:val="bullet"/>
      <w:lvlText w:val=""/>
      <w:lvlJc w:val="left"/>
      <w:pPr>
        <w:ind w:left="6120" w:hanging="360"/>
      </w:pPr>
      <w:rPr>
        <w:rFonts w:ascii="Wingdings" w:hAnsi="Wingdings" w:hint="default"/>
      </w:rPr>
    </w:lvl>
  </w:abstractNum>
  <w:abstractNum w:abstractNumId="29" w15:restartNumberingAfterBreak="0">
    <w:nsid w:val="72475031"/>
    <w:multiLevelType w:val="multilevel"/>
    <w:tmpl w:val="685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043AFF"/>
    <w:multiLevelType w:val="hybridMultilevel"/>
    <w:tmpl w:val="FFFFFFFF"/>
    <w:lvl w:ilvl="0" w:tplc="424A8864">
      <w:start w:val="1"/>
      <w:numFmt w:val="bullet"/>
      <w:lvlText w:val=""/>
      <w:lvlJc w:val="left"/>
      <w:pPr>
        <w:ind w:left="1080" w:hanging="360"/>
      </w:pPr>
      <w:rPr>
        <w:rFonts w:ascii="Symbol" w:hAnsi="Symbol" w:hint="default"/>
      </w:rPr>
    </w:lvl>
    <w:lvl w:ilvl="1" w:tplc="DDC8D30A">
      <w:start w:val="1"/>
      <w:numFmt w:val="bullet"/>
      <w:lvlText w:val="o"/>
      <w:lvlJc w:val="left"/>
      <w:pPr>
        <w:ind w:left="1800" w:hanging="360"/>
      </w:pPr>
      <w:rPr>
        <w:rFonts w:ascii="Courier New" w:hAnsi="Courier New" w:hint="default"/>
      </w:rPr>
    </w:lvl>
    <w:lvl w:ilvl="2" w:tplc="A9BC257A">
      <w:start w:val="1"/>
      <w:numFmt w:val="bullet"/>
      <w:lvlText w:val=""/>
      <w:lvlJc w:val="left"/>
      <w:pPr>
        <w:ind w:left="2520" w:hanging="360"/>
      </w:pPr>
      <w:rPr>
        <w:rFonts w:ascii="Wingdings" w:hAnsi="Wingdings" w:hint="default"/>
      </w:rPr>
    </w:lvl>
    <w:lvl w:ilvl="3" w:tplc="42C86FDE">
      <w:start w:val="1"/>
      <w:numFmt w:val="bullet"/>
      <w:lvlText w:val=""/>
      <w:lvlJc w:val="left"/>
      <w:pPr>
        <w:ind w:left="3240" w:hanging="360"/>
      </w:pPr>
      <w:rPr>
        <w:rFonts w:ascii="Symbol" w:hAnsi="Symbol" w:hint="default"/>
      </w:rPr>
    </w:lvl>
    <w:lvl w:ilvl="4" w:tplc="38A0B446">
      <w:start w:val="1"/>
      <w:numFmt w:val="bullet"/>
      <w:lvlText w:val="o"/>
      <w:lvlJc w:val="left"/>
      <w:pPr>
        <w:ind w:left="3960" w:hanging="360"/>
      </w:pPr>
      <w:rPr>
        <w:rFonts w:ascii="Courier New" w:hAnsi="Courier New" w:hint="default"/>
      </w:rPr>
    </w:lvl>
    <w:lvl w:ilvl="5" w:tplc="8B1065E2">
      <w:start w:val="1"/>
      <w:numFmt w:val="bullet"/>
      <w:lvlText w:val=""/>
      <w:lvlJc w:val="left"/>
      <w:pPr>
        <w:ind w:left="4680" w:hanging="360"/>
      </w:pPr>
      <w:rPr>
        <w:rFonts w:ascii="Wingdings" w:hAnsi="Wingdings" w:hint="default"/>
      </w:rPr>
    </w:lvl>
    <w:lvl w:ilvl="6" w:tplc="1E02A932">
      <w:start w:val="1"/>
      <w:numFmt w:val="bullet"/>
      <w:lvlText w:val=""/>
      <w:lvlJc w:val="left"/>
      <w:pPr>
        <w:ind w:left="5400" w:hanging="360"/>
      </w:pPr>
      <w:rPr>
        <w:rFonts w:ascii="Symbol" w:hAnsi="Symbol" w:hint="default"/>
      </w:rPr>
    </w:lvl>
    <w:lvl w:ilvl="7" w:tplc="54CEB964">
      <w:start w:val="1"/>
      <w:numFmt w:val="bullet"/>
      <w:lvlText w:val="o"/>
      <w:lvlJc w:val="left"/>
      <w:pPr>
        <w:ind w:left="6120" w:hanging="360"/>
      </w:pPr>
      <w:rPr>
        <w:rFonts w:ascii="Courier New" w:hAnsi="Courier New" w:hint="default"/>
      </w:rPr>
    </w:lvl>
    <w:lvl w:ilvl="8" w:tplc="A686D4EA">
      <w:start w:val="1"/>
      <w:numFmt w:val="bullet"/>
      <w:lvlText w:val=""/>
      <w:lvlJc w:val="left"/>
      <w:pPr>
        <w:ind w:left="6840" w:hanging="360"/>
      </w:pPr>
      <w:rPr>
        <w:rFonts w:ascii="Wingdings" w:hAnsi="Wingdings" w:hint="default"/>
      </w:rPr>
    </w:lvl>
  </w:abstractNum>
  <w:abstractNum w:abstractNumId="31" w15:restartNumberingAfterBreak="0">
    <w:nsid w:val="7D4C2F99"/>
    <w:multiLevelType w:val="multilevel"/>
    <w:tmpl w:val="E79AA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E0ED2"/>
    <w:multiLevelType w:val="hybridMultilevel"/>
    <w:tmpl w:val="CC60FB20"/>
    <w:lvl w:ilvl="0" w:tplc="5106B554">
      <w:numFmt w:val="bullet"/>
      <w:lvlText w:val="-"/>
      <w:lvlJc w:val="left"/>
      <w:pPr>
        <w:ind w:left="720" w:hanging="360"/>
      </w:pPr>
      <w:rPr>
        <w:rFonts w:ascii="Calibri" w:eastAsia="Arial"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7772074">
    <w:abstractNumId w:val="18"/>
  </w:num>
  <w:num w:numId="2" w16cid:durableId="346298131">
    <w:abstractNumId w:val="19"/>
  </w:num>
  <w:num w:numId="3" w16cid:durableId="954289068">
    <w:abstractNumId w:val="5"/>
  </w:num>
  <w:num w:numId="4" w16cid:durableId="1329556426">
    <w:abstractNumId w:val="8"/>
  </w:num>
  <w:num w:numId="5" w16cid:durableId="1789153690">
    <w:abstractNumId w:val="28"/>
  </w:num>
  <w:num w:numId="6" w16cid:durableId="2006088131">
    <w:abstractNumId w:val="15"/>
  </w:num>
  <w:num w:numId="7" w16cid:durableId="230964496">
    <w:abstractNumId w:val="2"/>
  </w:num>
  <w:num w:numId="8" w16cid:durableId="661085255">
    <w:abstractNumId w:val="22"/>
  </w:num>
  <w:num w:numId="9" w16cid:durableId="989555876">
    <w:abstractNumId w:val="9"/>
  </w:num>
  <w:num w:numId="10" w16cid:durableId="42100259">
    <w:abstractNumId w:val="31"/>
  </w:num>
  <w:num w:numId="11" w16cid:durableId="128131261">
    <w:abstractNumId w:val="32"/>
  </w:num>
  <w:num w:numId="12" w16cid:durableId="337194840">
    <w:abstractNumId w:val="6"/>
  </w:num>
  <w:num w:numId="13" w16cid:durableId="1726752600">
    <w:abstractNumId w:val="23"/>
  </w:num>
  <w:num w:numId="14" w16cid:durableId="1271398438">
    <w:abstractNumId w:val="26"/>
  </w:num>
  <w:num w:numId="15" w16cid:durableId="1461877453">
    <w:abstractNumId w:val="17"/>
  </w:num>
  <w:num w:numId="16" w16cid:durableId="163784733">
    <w:abstractNumId w:val="15"/>
    <w:lvlOverride w:ilvl="0">
      <w:startOverride w:val="1"/>
    </w:lvlOverride>
  </w:num>
  <w:num w:numId="17" w16cid:durableId="1270284545">
    <w:abstractNumId w:val="14"/>
  </w:num>
  <w:num w:numId="18" w16cid:durableId="2062051594">
    <w:abstractNumId w:val="0"/>
  </w:num>
  <w:num w:numId="19" w16cid:durableId="689257974">
    <w:abstractNumId w:val="4"/>
  </w:num>
  <w:num w:numId="20" w16cid:durableId="742682254">
    <w:abstractNumId w:val="7"/>
  </w:num>
  <w:num w:numId="21" w16cid:durableId="982734289">
    <w:abstractNumId w:val="1"/>
  </w:num>
  <w:num w:numId="22" w16cid:durableId="1491553762">
    <w:abstractNumId w:val="20"/>
  </w:num>
  <w:num w:numId="23" w16cid:durableId="98331202">
    <w:abstractNumId w:val="10"/>
  </w:num>
  <w:num w:numId="24" w16cid:durableId="2067950873">
    <w:abstractNumId w:val="16"/>
  </w:num>
  <w:num w:numId="25" w16cid:durableId="1440880648">
    <w:abstractNumId w:val="11"/>
  </w:num>
  <w:num w:numId="26" w16cid:durableId="685248889">
    <w:abstractNumId w:val="13"/>
  </w:num>
  <w:num w:numId="27" w16cid:durableId="366681811">
    <w:abstractNumId w:val="29"/>
  </w:num>
  <w:num w:numId="28" w16cid:durableId="325788405">
    <w:abstractNumId w:val="12"/>
  </w:num>
  <w:num w:numId="29" w16cid:durableId="1237015146">
    <w:abstractNumId w:val="24"/>
  </w:num>
  <w:num w:numId="30" w16cid:durableId="377778980">
    <w:abstractNumId w:val="25"/>
  </w:num>
  <w:num w:numId="31" w16cid:durableId="1393894932">
    <w:abstractNumId w:val="3"/>
  </w:num>
  <w:num w:numId="32" w16cid:durableId="1890023230">
    <w:abstractNumId w:val="21"/>
  </w:num>
  <w:num w:numId="33" w16cid:durableId="1564755767">
    <w:abstractNumId w:val="30"/>
  </w:num>
  <w:num w:numId="34" w16cid:durableId="79995846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09"/>
    <w:rsid w:val="000023D5"/>
    <w:rsid w:val="0000564A"/>
    <w:rsid w:val="00035FB9"/>
    <w:rsid w:val="00041282"/>
    <w:rsid w:val="000426DE"/>
    <w:rsid w:val="00051E7B"/>
    <w:rsid w:val="00053527"/>
    <w:rsid w:val="00060E49"/>
    <w:rsid w:val="00063CEE"/>
    <w:rsid w:val="00065C8D"/>
    <w:rsid w:val="0007288C"/>
    <w:rsid w:val="00072BCD"/>
    <w:rsid w:val="00080305"/>
    <w:rsid w:val="00081646"/>
    <w:rsid w:val="00083E59"/>
    <w:rsid w:val="000A3342"/>
    <w:rsid w:val="000A418E"/>
    <w:rsid w:val="000A4E58"/>
    <w:rsid w:val="000A669D"/>
    <w:rsid w:val="000A7802"/>
    <w:rsid w:val="000B2B5D"/>
    <w:rsid w:val="000B69A0"/>
    <w:rsid w:val="000C68C5"/>
    <w:rsid w:val="000D4606"/>
    <w:rsid w:val="000E03CC"/>
    <w:rsid w:val="000E2376"/>
    <w:rsid w:val="000E450B"/>
    <w:rsid w:val="000E66D9"/>
    <w:rsid w:val="000F2DB3"/>
    <w:rsid w:val="00117B01"/>
    <w:rsid w:val="00121C05"/>
    <w:rsid w:val="0013490E"/>
    <w:rsid w:val="001424B4"/>
    <w:rsid w:val="00145713"/>
    <w:rsid w:val="00153FA3"/>
    <w:rsid w:val="00167E99"/>
    <w:rsid w:val="001718E4"/>
    <w:rsid w:val="0018196C"/>
    <w:rsid w:val="0018717B"/>
    <w:rsid w:val="001936D5"/>
    <w:rsid w:val="001B47A0"/>
    <w:rsid w:val="001D44A7"/>
    <w:rsid w:val="001D7991"/>
    <w:rsid w:val="001E0A95"/>
    <w:rsid w:val="001E5220"/>
    <w:rsid w:val="001E5262"/>
    <w:rsid w:val="001E5A20"/>
    <w:rsid w:val="001E6BE3"/>
    <w:rsid w:val="001F0A9A"/>
    <w:rsid w:val="001F12E4"/>
    <w:rsid w:val="001F2217"/>
    <w:rsid w:val="00201A7D"/>
    <w:rsid w:val="00207B68"/>
    <w:rsid w:val="00216C23"/>
    <w:rsid w:val="00220DF3"/>
    <w:rsid w:val="00221138"/>
    <w:rsid w:val="00223744"/>
    <w:rsid w:val="00230C78"/>
    <w:rsid w:val="00236A14"/>
    <w:rsid w:val="00242B06"/>
    <w:rsid w:val="00245FDE"/>
    <w:rsid w:val="00270B42"/>
    <w:rsid w:val="00297329"/>
    <w:rsid w:val="002B59F5"/>
    <w:rsid w:val="002B64A9"/>
    <w:rsid w:val="002B6CA6"/>
    <w:rsid w:val="002C787A"/>
    <w:rsid w:val="002D5D5B"/>
    <w:rsid w:val="002F048F"/>
    <w:rsid w:val="00337193"/>
    <w:rsid w:val="00340EB5"/>
    <w:rsid w:val="003437E2"/>
    <w:rsid w:val="00370A0B"/>
    <w:rsid w:val="00372681"/>
    <w:rsid w:val="00372A43"/>
    <w:rsid w:val="003753C2"/>
    <w:rsid w:val="003772F7"/>
    <w:rsid w:val="00394754"/>
    <w:rsid w:val="003B1D5B"/>
    <w:rsid w:val="003B49AC"/>
    <w:rsid w:val="003C6664"/>
    <w:rsid w:val="003C765B"/>
    <w:rsid w:val="003D1CA6"/>
    <w:rsid w:val="003D1D71"/>
    <w:rsid w:val="00401FEA"/>
    <w:rsid w:val="0040328F"/>
    <w:rsid w:val="004258C4"/>
    <w:rsid w:val="00434905"/>
    <w:rsid w:val="00441102"/>
    <w:rsid w:val="00461968"/>
    <w:rsid w:val="00466120"/>
    <w:rsid w:val="004718D1"/>
    <w:rsid w:val="00481589"/>
    <w:rsid w:val="004915BF"/>
    <w:rsid w:val="004C02B0"/>
    <w:rsid w:val="004C4A42"/>
    <w:rsid w:val="004D0E67"/>
    <w:rsid w:val="004E2E54"/>
    <w:rsid w:val="004F035E"/>
    <w:rsid w:val="005041AF"/>
    <w:rsid w:val="0052735C"/>
    <w:rsid w:val="00553E61"/>
    <w:rsid w:val="00557B76"/>
    <w:rsid w:val="00560355"/>
    <w:rsid w:val="00565E15"/>
    <w:rsid w:val="00573ADC"/>
    <w:rsid w:val="00575B4E"/>
    <w:rsid w:val="0058683E"/>
    <w:rsid w:val="00594343"/>
    <w:rsid w:val="00596FD0"/>
    <w:rsid w:val="005A302C"/>
    <w:rsid w:val="005C09BF"/>
    <w:rsid w:val="005C1774"/>
    <w:rsid w:val="005D1CF5"/>
    <w:rsid w:val="005E2B46"/>
    <w:rsid w:val="005E4CF7"/>
    <w:rsid w:val="005F21BE"/>
    <w:rsid w:val="005F5567"/>
    <w:rsid w:val="005F5C63"/>
    <w:rsid w:val="005F5D03"/>
    <w:rsid w:val="0061183D"/>
    <w:rsid w:val="006153DB"/>
    <w:rsid w:val="00616264"/>
    <w:rsid w:val="00625015"/>
    <w:rsid w:val="00645B15"/>
    <w:rsid w:val="006522B0"/>
    <w:rsid w:val="00655537"/>
    <w:rsid w:val="006616B1"/>
    <w:rsid w:val="00663E0E"/>
    <w:rsid w:val="00664D98"/>
    <w:rsid w:val="0067720A"/>
    <w:rsid w:val="00686FDD"/>
    <w:rsid w:val="006A2CC5"/>
    <w:rsid w:val="006C597A"/>
    <w:rsid w:val="006E1A42"/>
    <w:rsid w:val="006F3EE1"/>
    <w:rsid w:val="007022C1"/>
    <w:rsid w:val="0070459A"/>
    <w:rsid w:val="007147A3"/>
    <w:rsid w:val="00722022"/>
    <w:rsid w:val="007358F3"/>
    <w:rsid w:val="00742A49"/>
    <w:rsid w:val="00751332"/>
    <w:rsid w:val="00753AF9"/>
    <w:rsid w:val="00753D84"/>
    <w:rsid w:val="007642A1"/>
    <w:rsid w:val="007644A3"/>
    <w:rsid w:val="00772A05"/>
    <w:rsid w:val="00774A08"/>
    <w:rsid w:val="00775829"/>
    <w:rsid w:val="0078014B"/>
    <w:rsid w:val="0078283F"/>
    <w:rsid w:val="007917A6"/>
    <w:rsid w:val="00793756"/>
    <w:rsid w:val="0079726A"/>
    <w:rsid w:val="007C70AE"/>
    <w:rsid w:val="007E3936"/>
    <w:rsid w:val="00801BC7"/>
    <w:rsid w:val="00803910"/>
    <w:rsid w:val="00821054"/>
    <w:rsid w:val="00821F91"/>
    <w:rsid w:val="0083018B"/>
    <w:rsid w:val="00832CE6"/>
    <w:rsid w:val="00855DCF"/>
    <w:rsid w:val="00862574"/>
    <w:rsid w:val="00863CCD"/>
    <w:rsid w:val="008717C8"/>
    <w:rsid w:val="00872FC8"/>
    <w:rsid w:val="0087312B"/>
    <w:rsid w:val="008830FC"/>
    <w:rsid w:val="00884A6B"/>
    <w:rsid w:val="00895348"/>
    <w:rsid w:val="008A0E3B"/>
    <w:rsid w:val="008B060E"/>
    <w:rsid w:val="008C0DB7"/>
    <w:rsid w:val="008D3E01"/>
    <w:rsid w:val="0090090B"/>
    <w:rsid w:val="00916494"/>
    <w:rsid w:val="00925748"/>
    <w:rsid w:val="00927605"/>
    <w:rsid w:val="00940D44"/>
    <w:rsid w:val="00952C29"/>
    <w:rsid w:val="00955742"/>
    <w:rsid w:val="00975ACE"/>
    <w:rsid w:val="009A25C3"/>
    <w:rsid w:val="009F40AD"/>
    <w:rsid w:val="00A0196F"/>
    <w:rsid w:val="00A21027"/>
    <w:rsid w:val="00A26966"/>
    <w:rsid w:val="00A31B1C"/>
    <w:rsid w:val="00A3538B"/>
    <w:rsid w:val="00A43D49"/>
    <w:rsid w:val="00A44DCF"/>
    <w:rsid w:val="00A73DA5"/>
    <w:rsid w:val="00A82880"/>
    <w:rsid w:val="00A85453"/>
    <w:rsid w:val="00A86553"/>
    <w:rsid w:val="00AA1D75"/>
    <w:rsid w:val="00AA5979"/>
    <w:rsid w:val="00AA63F0"/>
    <w:rsid w:val="00AC517F"/>
    <w:rsid w:val="00AD1123"/>
    <w:rsid w:val="00AE0C3F"/>
    <w:rsid w:val="00AF4950"/>
    <w:rsid w:val="00B050C8"/>
    <w:rsid w:val="00B10EEE"/>
    <w:rsid w:val="00B13DEF"/>
    <w:rsid w:val="00B23DF6"/>
    <w:rsid w:val="00B4557A"/>
    <w:rsid w:val="00B50AC6"/>
    <w:rsid w:val="00B53F6E"/>
    <w:rsid w:val="00B54635"/>
    <w:rsid w:val="00B920D1"/>
    <w:rsid w:val="00B95421"/>
    <w:rsid w:val="00BA00C5"/>
    <w:rsid w:val="00BD442F"/>
    <w:rsid w:val="00BE0386"/>
    <w:rsid w:val="00BF683A"/>
    <w:rsid w:val="00C034A0"/>
    <w:rsid w:val="00C41DD6"/>
    <w:rsid w:val="00C626C5"/>
    <w:rsid w:val="00C671DD"/>
    <w:rsid w:val="00C77AF6"/>
    <w:rsid w:val="00C82C94"/>
    <w:rsid w:val="00C82D0E"/>
    <w:rsid w:val="00C8748E"/>
    <w:rsid w:val="00C93EA1"/>
    <w:rsid w:val="00CA4F03"/>
    <w:rsid w:val="00CB03BC"/>
    <w:rsid w:val="00CB1CC9"/>
    <w:rsid w:val="00CD5265"/>
    <w:rsid w:val="00CE2DA3"/>
    <w:rsid w:val="00CE75EA"/>
    <w:rsid w:val="00CF5CBF"/>
    <w:rsid w:val="00D01004"/>
    <w:rsid w:val="00D03639"/>
    <w:rsid w:val="00D03FDE"/>
    <w:rsid w:val="00D04E93"/>
    <w:rsid w:val="00D233A5"/>
    <w:rsid w:val="00D377D9"/>
    <w:rsid w:val="00D4235E"/>
    <w:rsid w:val="00D46E65"/>
    <w:rsid w:val="00D62556"/>
    <w:rsid w:val="00D759AD"/>
    <w:rsid w:val="00D86AA2"/>
    <w:rsid w:val="00D86F25"/>
    <w:rsid w:val="00DA26B3"/>
    <w:rsid w:val="00DA3365"/>
    <w:rsid w:val="00DA62B5"/>
    <w:rsid w:val="00DB2ADF"/>
    <w:rsid w:val="00DB3E09"/>
    <w:rsid w:val="00DC08D7"/>
    <w:rsid w:val="00E13AF5"/>
    <w:rsid w:val="00E24C33"/>
    <w:rsid w:val="00E2503A"/>
    <w:rsid w:val="00E27CA6"/>
    <w:rsid w:val="00E30E7A"/>
    <w:rsid w:val="00E4128C"/>
    <w:rsid w:val="00E517AD"/>
    <w:rsid w:val="00E52B65"/>
    <w:rsid w:val="00E56293"/>
    <w:rsid w:val="00E60049"/>
    <w:rsid w:val="00E6276F"/>
    <w:rsid w:val="00E65B9C"/>
    <w:rsid w:val="00E75261"/>
    <w:rsid w:val="00E83F5E"/>
    <w:rsid w:val="00E91F9E"/>
    <w:rsid w:val="00EE13D5"/>
    <w:rsid w:val="00F10DEC"/>
    <w:rsid w:val="00F12D7A"/>
    <w:rsid w:val="00F338D2"/>
    <w:rsid w:val="00F36890"/>
    <w:rsid w:val="00F46160"/>
    <w:rsid w:val="00F52F87"/>
    <w:rsid w:val="00F57076"/>
    <w:rsid w:val="00F64AEB"/>
    <w:rsid w:val="00F64D1E"/>
    <w:rsid w:val="00F828BF"/>
    <w:rsid w:val="00F838E5"/>
    <w:rsid w:val="00F83D7E"/>
    <w:rsid w:val="00F91473"/>
    <w:rsid w:val="00F92769"/>
    <w:rsid w:val="00F9283F"/>
    <w:rsid w:val="00F94F73"/>
    <w:rsid w:val="00F956FC"/>
    <w:rsid w:val="00FA2E67"/>
    <w:rsid w:val="00FB40DC"/>
    <w:rsid w:val="00FB467C"/>
    <w:rsid w:val="00FB7132"/>
    <w:rsid w:val="00FD24FA"/>
    <w:rsid w:val="00FE7C10"/>
    <w:rsid w:val="00FF5F8F"/>
    <w:rsid w:val="00FF6D5F"/>
    <w:rsid w:val="0113F29B"/>
    <w:rsid w:val="01377597"/>
    <w:rsid w:val="01B15459"/>
    <w:rsid w:val="021D858D"/>
    <w:rsid w:val="032FA8E2"/>
    <w:rsid w:val="03A5D3AB"/>
    <w:rsid w:val="0459BEDB"/>
    <w:rsid w:val="046FC183"/>
    <w:rsid w:val="04C54273"/>
    <w:rsid w:val="055FA76A"/>
    <w:rsid w:val="057D4A04"/>
    <w:rsid w:val="0665CFEE"/>
    <w:rsid w:val="068C258C"/>
    <w:rsid w:val="071B3930"/>
    <w:rsid w:val="07757C6B"/>
    <w:rsid w:val="07A912DF"/>
    <w:rsid w:val="07BAB0D6"/>
    <w:rsid w:val="07FF042F"/>
    <w:rsid w:val="0882A0A2"/>
    <w:rsid w:val="08A7F11A"/>
    <w:rsid w:val="08AC5E81"/>
    <w:rsid w:val="09F9C475"/>
    <w:rsid w:val="0A7CB3E4"/>
    <w:rsid w:val="0A85FDC6"/>
    <w:rsid w:val="0A9461DF"/>
    <w:rsid w:val="0A9B957A"/>
    <w:rsid w:val="0B817461"/>
    <w:rsid w:val="0C0401BA"/>
    <w:rsid w:val="0C498556"/>
    <w:rsid w:val="0C710459"/>
    <w:rsid w:val="0CC3A480"/>
    <w:rsid w:val="0CFABA41"/>
    <w:rsid w:val="0D19676F"/>
    <w:rsid w:val="0D22AC14"/>
    <w:rsid w:val="0D837B7C"/>
    <w:rsid w:val="0DAC5D0D"/>
    <w:rsid w:val="0DC7E9E3"/>
    <w:rsid w:val="0F0F379A"/>
    <w:rsid w:val="0F1A3254"/>
    <w:rsid w:val="0F52ED5D"/>
    <w:rsid w:val="0F5B4E86"/>
    <w:rsid w:val="0F90C98D"/>
    <w:rsid w:val="10124B55"/>
    <w:rsid w:val="10D1170E"/>
    <w:rsid w:val="10F05323"/>
    <w:rsid w:val="12092DE5"/>
    <w:rsid w:val="122DFE22"/>
    <w:rsid w:val="12994D9E"/>
    <w:rsid w:val="13DD45D3"/>
    <w:rsid w:val="14310C62"/>
    <w:rsid w:val="1518964B"/>
    <w:rsid w:val="155BC1DB"/>
    <w:rsid w:val="1567E6C5"/>
    <w:rsid w:val="15A5D8AA"/>
    <w:rsid w:val="15CA471F"/>
    <w:rsid w:val="165E202B"/>
    <w:rsid w:val="16A5B568"/>
    <w:rsid w:val="170E744B"/>
    <w:rsid w:val="174492A2"/>
    <w:rsid w:val="17527C56"/>
    <w:rsid w:val="17B445C0"/>
    <w:rsid w:val="17C44B7C"/>
    <w:rsid w:val="1860F5C2"/>
    <w:rsid w:val="189E4D11"/>
    <w:rsid w:val="18A47324"/>
    <w:rsid w:val="18CF799E"/>
    <w:rsid w:val="1977D283"/>
    <w:rsid w:val="1A836742"/>
    <w:rsid w:val="1AABC837"/>
    <w:rsid w:val="1B064189"/>
    <w:rsid w:val="1B5A0F2E"/>
    <w:rsid w:val="1B904971"/>
    <w:rsid w:val="1B980915"/>
    <w:rsid w:val="1C4954E5"/>
    <w:rsid w:val="1C75B98E"/>
    <w:rsid w:val="1C9E9A3C"/>
    <w:rsid w:val="1D7511E9"/>
    <w:rsid w:val="1D77E447"/>
    <w:rsid w:val="1E5A96CC"/>
    <w:rsid w:val="1E8B603F"/>
    <w:rsid w:val="1E9C814F"/>
    <w:rsid w:val="1EE8B5C4"/>
    <w:rsid w:val="1F02D1E1"/>
    <w:rsid w:val="1F38EDA9"/>
    <w:rsid w:val="205A85E8"/>
    <w:rsid w:val="208EAFBB"/>
    <w:rsid w:val="20ECE8E6"/>
    <w:rsid w:val="211023A8"/>
    <w:rsid w:val="21234BC9"/>
    <w:rsid w:val="2126D945"/>
    <w:rsid w:val="21D76AF3"/>
    <w:rsid w:val="21EC513C"/>
    <w:rsid w:val="21ECCBE0"/>
    <w:rsid w:val="21F5F2F4"/>
    <w:rsid w:val="2209A6A0"/>
    <w:rsid w:val="22258A65"/>
    <w:rsid w:val="22261DE1"/>
    <w:rsid w:val="2248CD97"/>
    <w:rsid w:val="225B657C"/>
    <w:rsid w:val="22EB7F1E"/>
    <w:rsid w:val="245590E5"/>
    <w:rsid w:val="246B593F"/>
    <w:rsid w:val="25C1AE9E"/>
    <w:rsid w:val="2651CDE9"/>
    <w:rsid w:val="268EC589"/>
    <w:rsid w:val="26F31F0B"/>
    <w:rsid w:val="272AAAC3"/>
    <w:rsid w:val="279443C4"/>
    <w:rsid w:val="2886AF95"/>
    <w:rsid w:val="28AFEC61"/>
    <w:rsid w:val="28C835AF"/>
    <w:rsid w:val="28F840C0"/>
    <w:rsid w:val="296C3C34"/>
    <w:rsid w:val="2A3D8481"/>
    <w:rsid w:val="2A7E7087"/>
    <w:rsid w:val="2A99B046"/>
    <w:rsid w:val="2B815D92"/>
    <w:rsid w:val="2C1E3BE3"/>
    <w:rsid w:val="2C768D5D"/>
    <w:rsid w:val="2CE36329"/>
    <w:rsid w:val="2DAAE9E7"/>
    <w:rsid w:val="2DB04A91"/>
    <w:rsid w:val="2DF1C598"/>
    <w:rsid w:val="2E060FF7"/>
    <w:rsid w:val="2F0993C5"/>
    <w:rsid w:val="2F338963"/>
    <w:rsid w:val="2F4442A9"/>
    <w:rsid w:val="2FCC42C5"/>
    <w:rsid w:val="30CD9659"/>
    <w:rsid w:val="30FD532D"/>
    <w:rsid w:val="310DA86B"/>
    <w:rsid w:val="31245B1C"/>
    <w:rsid w:val="31E2BDA1"/>
    <w:rsid w:val="32515467"/>
    <w:rsid w:val="32C357EF"/>
    <w:rsid w:val="32C92BD5"/>
    <w:rsid w:val="32E4782C"/>
    <w:rsid w:val="32FEA621"/>
    <w:rsid w:val="33566990"/>
    <w:rsid w:val="344F1109"/>
    <w:rsid w:val="34709998"/>
    <w:rsid w:val="3543D8FA"/>
    <w:rsid w:val="356AA447"/>
    <w:rsid w:val="35B5C2A8"/>
    <w:rsid w:val="35C2F797"/>
    <w:rsid w:val="35C7D261"/>
    <w:rsid w:val="35D6399D"/>
    <w:rsid w:val="36091568"/>
    <w:rsid w:val="3661A016"/>
    <w:rsid w:val="36D942C6"/>
    <w:rsid w:val="3768B1D3"/>
    <w:rsid w:val="37F45A02"/>
    <w:rsid w:val="389C47ED"/>
    <w:rsid w:val="389DB2A4"/>
    <w:rsid w:val="392F650E"/>
    <w:rsid w:val="39333A69"/>
    <w:rsid w:val="398AB111"/>
    <w:rsid w:val="39D1206E"/>
    <w:rsid w:val="39E011BB"/>
    <w:rsid w:val="3A086F9D"/>
    <w:rsid w:val="3A274B59"/>
    <w:rsid w:val="3A3B62A3"/>
    <w:rsid w:val="3A42F8A1"/>
    <w:rsid w:val="3A8A39C6"/>
    <w:rsid w:val="3A922AC5"/>
    <w:rsid w:val="3AE685B1"/>
    <w:rsid w:val="3AF67660"/>
    <w:rsid w:val="3B2B89F1"/>
    <w:rsid w:val="3B9A6318"/>
    <w:rsid w:val="3B9BBA49"/>
    <w:rsid w:val="3B9C90F9"/>
    <w:rsid w:val="3BEDC4DE"/>
    <w:rsid w:val="3BEDEDCC"/>
    <w:rsid w:val="3C1194F8"/>
    <w:rsid w:val="3CAC9BBE"/>
    <w:rsid w:val="3CADC817"/>
    <w:rsid w:val="3CDD313B"/>
    <w:rsid w:val="3CDEB66C"/>
    <w:rsid w:val="3E23B84B"/>
    <w:rsid w:val="3E52B316"/>
    <w:rsid w:val="3E67CDE6"/>
    <w:rsid w:val="3E9AE475"/>
    <w:rsid w:val="409AFD34"/>
    <w:rsid w:val="40A2A598"/>
    <w:rsid w:val="40BAC08A"/>
    <w:rsid w:val="40D846BA"/>
    <w:rsid w:val="4129CA39"/>
    <w:rsid w:val="41BB3EEC"/>
    <w:rsid w:val="4210E528"/>
    <w:rsid w:val="421BD962"/>
    <w:rsid w:val="4250F91D"/>
    <w:rsid w:val="425E1A47"/>
    <w:rsid w:val="43160981"/>
    <w:rsid w:val="4347F8CA"/>
    <w:rsid w:val="4398176A"/>
    <w:rsid w:val="43995944"/>
    <w:rsid w:val="43A70DC5"/>
    <w:rsid w:val="43C6B0C9"/>
    <w:rsid w:val="43E2E408"/>
    <w:rsid w:val="4417D769"/>
    <w:rsid w:val="44621008"/>
    <w:rsid w:val="44711628"/>
    <w:rsid w:val="453972F4"/>
    <w:rsid w:val="46368ADC"/>
    <w:rsid w:val="46E77992"/>
    <w:rsid w:val="47957750"/>
    <w:rsid w:val="4795C714"/>
    <w:rsid w:val="47CC7E06"/>
    <w:rsid w:val="48139CF3"/>
    <w:rsid w:val="49765B99"/>
    <w:rsid w:val="49B6F132"/>
    <w:rsid w:val="4B1BF5CA"/>
    <w:rsid w:val="4B1CA360"/>
    <w:rsid w:val="4B22757D"/>
    <w:rsid w:val="4B298F06"/>
    <w:rsid w:val="4B7137AD"/>
    <w:rsid w:val="4B8BE064"/>
    <w:rsid w:val="4BC487A6"/>
    <w:rsid w:val="4C146D1F"/>
    <w:rsid w:val="4D6724BC"/>
    <w:rsid w:val="4DFD640F"/>
    <w:rsid w:val="4E40319A"/>
    <w:rsid w:val="4E7E493D"/>
    <w:rsid w:val="4ECB0CAF"/>
    <w:rsid w:val="4FE1C04F"/>
    <w:rsid w:val="502FF92E"/>
    <w:rsid w:val="50836C67"/>
    <w:rsid w:val="518998C6"/>
    <w:rsid w:val="51A6BA91"/>
    <w:rsid w:val="51E72EEA"/>
    <w:rsid w:val="528C3C8E"/>
    <w:rsid w:val="52C8CDA5"/>
    <w:rsid w:val="537A9D1B"/>
    <w:rsid w:val="54AE41A6"/>
    <w:rsid w:val="54F07771"/>
    <w:rsid w:val="55C23FEC"/>
    <w:rsid w:val="5821E6B5"/>
    <w:rsid w:val="586DB780"/>
    <w:rsid w:val="589CEB34"/>
    <w:rsid w:val="58AFC0E6"/>
    <w:rsid w:val="58E8DA0C"/>
    <w:rsid w:val="597D3758"/>
    <w:rsid w:val="59B04B52"/>
    <w:rsid w:val="59C3A272"/>
    <w:rsid w:val="5A3F8525"/>
    <w:rsid w:val="5A4ACDDE"/>
    <w:rsid w:val="5A805ADB"/>
    <w:rsid w:val="5B44FF0C"/>
    <w:rsid w:val="5B4F0CC4"/>
    <w:rsid w:val="5B760BAB"/>
    <w:rsid w:val="5B8D9F09"/>
    <w:rsid w:val="5BA6F49E"/>
    <w:rsid w:val="5BC16024"/>
    <w:rsid w:val="5C13038E"/>
    <w:rsid w:val="5C868BB1"/>
    <w:rsid w:val="5CAC8D1B"/>
    <w:rsid w:val="5D38685B"/>
    <w:rsid w:val="5D426CD4"/>
    <w:rsid w:val="5DF1C5C0"/>
    <w:rsid w:val="5E17C233"/>
    <w:rsid w:val="5F336705"/>
    <w:rsid w:val="5FA29F13"/>
    <w:rsid w:val="5FB82F51"/>
    <w:rsid w:val="60357E9E"/>
    <w:rsid w:val="60CAA330"/>
    <w:rsid w:val="6115A147"/>
    <w:rsid w:val="6176853D"/>
    <w:rsid w:val="619064D5"/>
    <w:rsid w:val="61E208FF"/>
    <w:rsid w:val="61E4BD7A"/>
    <w:rsid w:val="61EE005A"/>
    <w:rsid w:val="62AE1FCD"/>
    <w:rsid w:val="634D93C7"/>
    <w:rsid w:val="64BDA708"/>
    <w:rsid w:val="64BF3802"/>
    <w:rsid w:val="64EF39E5"/>
    <w:rsid w:val="65607AD2"/>
    <w:rsid w:val="65610080"/>
    <w:rsid w:val="6602A553"/>
    <w:rsid w:val="661D8A68"/>
    <w:rsid w:val="6628CE49"/>
    <w:rsid w:val="673F12CA"/>
    <w:rsid w:val="6747B992"/>
    <w:rsid w:val="67BAD4CF"/>
    <w:rsid w:val="683B4856"/>
    <w:rsid w:val="68C78E2C"/>
    <w:rsid w:val="6926FE91"/>
    <w:rsid w:val="692D97FF"/>
    <w:rsid w:val="69AA77D5"/>
    <w:rsid w:val="69AEB3AC"/>
    <w:rsid w:val="69BDDACB"/>
    <w:rsid w:val="69C084C3"/>
    <w:rsid w:val="6B2196DF"/>
    <w:rsid w:val="6B304228"/>
    <w:rsid w:val="6B661FCF"/>
    <w:rsid w:val="6B774ED9"/>
    <w:rsid w:val="6C0F1F3D"/>
    <w:rsid w:val="6C855C19"/>
    <w:rsid w:val="6C907D63"/>
    <w:rsid w:val="6CA9B62E"/>
    <w:rsid w:val="6D81E759"/>
    <w:rsid w:val="6E04157D"/>
    <w:rsid w:val="6E101D21"/>
    <w:rsid w:val="6E1A6AF7"/>
    <w:rsid w:val="6E1DCD42"/>
    <w:rsid w:val="6E4C8E65"/>
    <w:rsid w:val="6ED8D799"/>
    <w:rsid w:val="6F082701"/>
    <w:rsid w:val="6F3F4E89"/>
    <w:rsid w:val="6F548F06"/>
    <w:rsid w:val="6F54E114"/>
    <w:rsid w:val="6F8434C5"/>
    <w:rsid w:val="6FABA771"/>
    <w:rsid w:val="6FCC4996"/>
    <w:rsid w:val="704BD2D5"/>
    <w:rsid w:val="70C8D72A"/>
    <w:rsid w:val="714777D2"/>
    <w:rsid w:val="718A94AE"/>
    <w:rsid w:val="71C2664A"/>
    <w:rsid w:val="721EB28D"/>
    <w:rsid w:val="723D28E2"/>
    <w:rsid w:val="724CC82B"/>
    <w:rsid w:val="7267C05B"/>
    <w:rsid w:val="72714C8E"/>
    <w:rsid w:val="7290144A"/>
    <w:rsid w:val="72A5700D"/>
    <w:rsid w:val="72B30816"/>
    <w:rsid w:val="72F52856"/>
    <w:rsid w:val="7367FA6F"/>
    <w:rsid w:val="736FFAD0"/>
    <w:rsid w:val="73912D85"/>
    <w:rsid w:val="73CA1FC0"/>
    <w:rsid w:val="73CB409D"/>
    <w:rsid w:val="73DCCE99"/>
    <w:rsid w:val="7402D648"/>
    <w:rsid w:val="754C0F80"/>
    <w:rsid w:val="75684840"/>
    <w:rsid w:val="7614B822"/>
    <w:rsid w:val="761AE8F5"/>
    <w:rsid w:val="764ED32D"/>
    <w:rsid w:val="768F94B9"/>
    <w:rsid w:val="769C2BF0"/>
    <w:rsid w:val="77C68771"/>
    <w:rsid w:val="7874CA2C"/>
    <w:rsid w:val="78C02C7B"/>
    <w:rsid w:val="78C1900F"/>
    <w:rsid w:val="79863A38"/>
    <w:rsid w:val="79AF9B2F"/>
    <w:rsid w:val="79DAA58E"/>
    <w:rsid w:val="7A08F07C"/>
    <w:rsid w:val="7A3F3339"/>
    <w:rsid w:val="7A4CCC73"/>
    <w:rsid w:val="7BB27244"/>
    <w:rsid w:val="7BFEB47B"/>
    <w:rsid w:val="7C3E72CB"/>
    <w:rsid w:val="7CA0F324"/>
    <w:rsid w:val="7CB738C7"/>
    <w:rsid w:val="7D158567"/>
    <w:rsid w:val="7D247F80"/>
    <w:rsid w:val="7DA6E27A"/>
    <w:rsid w:val="7DAE8D84"/>
    <w:rsid w:val="7DCBCD68"/>
    <w:rsid w:val="7DEC9998"/>
    <w:rsid w:val="7DF2B8D4"/>
    <w:rsid w:val="7E079C5D"/>
    <w:rsid w:val="7E0C4A11"/>
    <w:rsid w:val="7F67BB4E"/>
    <w:rsid w:val="7FDF91D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06C22"/>
  <w15:docId w15:val="{C3DA2342-C29F-43EB-908A-BFA177B5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D6"/>
    <w:rPr>
      <w:lang w:eastAsia="ja-JP"/>
    </w:rPr>
  </w:style>
  <w:style w:type="paragraph" w:styleId="Ttulo1">
    <w:name w:val="heading 1"/>
    <w:basedOn w:val="Normal"/>
    <w:next w:val="Normal"/>
    <w:link w:val="Ttulo1Car"/>
    <w:pPr>
      <w:keepNext/>
      <w:outlineLvl w:val="0"/>
    </w:pPr>
    <w:rPr>
      <w:rFonts w:ascii="Arial Narrow" w:eastAsia="Arial Narrow" w:hAnsi="Arial Narrow" w:cs="Arial Narrow"/>
      <w:b/>
      <w:sz w:val="22"/>
      <w:szCs w:val="2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spacing w:after="60"/>
      <w:jc w:val="center"/>
    </w:pPr>
    <w:rPr>
      <w:rFonts w:ascii="Cambria" w:eastAsia="Cambria" w:hAnsi="Cambria" w:cs="Cambria"/>
      <w:sz w:val="24"/>
      <w:szCs w:val="24"/>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table" w:customStyle="1" w:styleId="a1">
    <w:basedOn w:val="NormalTable0"/>
    <w:tblPr>
      <w:tblStyleRowBandSize w:val="1"/>
      <w:tblStyleColBandSize w:val="1"/>
      <w:tblCellMar>
        <w:top w:w="100" w:type="dxa"/>
        <w:left w:w="100" w:type="dxa"/>
        <w:bottom w:w="100" w:type="dxa"/>
        <w:right w:w="100" w:type="dxa"/>
      </w:tblCellMar>
    </w:tbl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tblPr>
      <w:tblStyleRowBandSize w:val="1"/>
      <w:tblStyleColBandSize w:val="1"/>
      <w:tblCellMar>
        <w:top w:w="100" w:type="dxa"/>
        <w:left w:w="100" w:type="dxa"/>
        <w:bottom w:w="100" w:type="dxa"/>
        <w:right w:w="100" w:type="dxa"/>
      </w:tblCellMar>
    </w:tblPr>
  </w:style>
  <w:style w:type="table" w:customStyle="1" w:styleId="a5">
    <w:basedOn w:val="NormalTable0"/>
    <w:tblPr>
      <w:tblStyleRowBandSize w:val="1"/>
      <w:tblStyleColBandSize w:val="1"/>
      <w:tblCellMar>
        <w:top w:w="100" w:type="dxa"/>
        <w:left w:w="100" w:type="dxa"/>
        <w:bottom w:w="100" w:type="dxa"/>
        <w:right w:w="100" w:type="dxa"/>
      </w:tblCellMar>
    </w:tblPr>
  </w:style>
  <w:style w:type="table" w:customStyle="1" w:styleId="a6">
    <w:basedOn w:val="NormalTable0"/>
    <w:tblPr>
      <w:tblStyleRowBandSize w:val="1"/>
      <w:tblStyleColBandSize w:val="1"/>
      <w:tblCellMar>
        <w:top w:w="100" w:type="dxa"/>
        <w:left w:w="100" w:type="dxa"/>
        <w:bottom w:w="100" w:type="dxa"/>
        <w:right w:w="100" w:type="dxa"/>
      </w:tblCellMar>
    </w:tblPr>
  </w:style>
  <w:style w:type="table" w:customStyle="1" w:styleId="a7">
    <w:basedOn w:val="NormalTable0"/>
    <w:tblPr>
      <w:tblStyleRowBandSize w:val="1"/>
      <w:tblStyleColBandSize w:val="1"/>
      <w:tblCellMar>
        <w:top w:w="100" w:type="dxa"/>
        <w:left w:w="100" w:type="dxa"/>
        <w:bottom w:w="100" w:type="dxa"/>
        <w:right w:w="100" w:type="dxa"/>
      </w:tblCellMar>
    </w:tblPr>
  </w:style>
  <w:style w:type="table" w:customStyle="1" w:styleId="a8">
    <w:basedOn w:val="NormalTable0"/>
    <w:tblPr>
      <w:tblStyleRowBandSize w:val="1"/>
      <w:tblStyleColBandSize w:val="1"/>
      <w:tblCellMar>
        <w:top w:w="100" w:type="dxa"/>
        <w:left w:w="100" w:type="dxa"/>
        <w:bottom w:w="100" w:type="dxa"/>
        <w:right w:w="100" w:type="dxa"/>
      </w:tblCellMar>
    </w:tblPr>
  </w:style>
  <w:style w:type="paragraph" w:customStyle="1" w:styleId="paragraph">
    <w:name w:val="paragraph"/>
    <w:basedOn w:val="Normal"/>
    <w:rsid w:val="00245FD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Fuentedeprrafopredeter"/>
    <w:rsid w:val="00245FDE"/>
  </w:style>
  <w:style w:type="character" w:customStyle="1" w:styleId="eop">
    <w:name w:val="eop"/>
    <w:basedOn w:val="Fuentedeprrafopredeter"/>
    <w:rsid w:val="00245FDE"/>
  </w:style>
  <w:style w:type="paragraph" w:styleId="Prrafodelista">
    <w:name w:val="List Paragraph"/>
    <w:basedOn w:val="Normal"/>
    <w:uiPriority w:val="34"/>
    <w:qFormat/>
    <w:pPr>
      <w:ind w:left="720"/>
      <w:contextualSpacing/>
    </w:pPr>
  </w:style>
  <w:style w:type="character" w:customStyle="1" w:styleId="findhit">
    <w:name w:val="findhit"/>
    <w:basedOn w:val="Fuentedeprrafopredeter"/>
    <w:rsid w:val="00C93EA1"/>
  </w:style>
  <w:style w:type="character" w:styleId="Hipervnculo">
    <w:name w:val="Hyperlink"/>
    <w:basedOn w:val="Fuentedeprrafopredeter"/>
    <w:uiPriority w:val="99"/>
    <w:unhideWhenUsed/>
    <w:rsid w:val="007C70AE"/>
    <w:rPr>
      <w:color w:val="0000FF" w:themeColor="hyperlink"/>
      <w:u w:val="single"/>
    </w:rPr>
  </w:style>
  <w:style w:type="character" w:styleId="Mencinsinresolver">
    <w:name w:val="Unresolved Mention"/>
    <w:basedOn w:val="Fuentedeprrafopredeter"/>
    <w:uiPriority w:val="99"/>
    <w:semiHidden/>
    <w:unhideWhenUsed/>
    <w:rsid w:val="007C70AE"/>
    <w:rPr>
      <w:color w:val="605E5C"/>
      <w:shd w:val="clear" w:color="auto" w:fill="E1DFDD"/>
    </w:rPr>
  </w:style>
  <w:style w:type="paragraph" w:styleId="Piedepgina">
    <w:name w:val="footer"/>
    <w:basedOn w:val="Normal"/>
    <w:link w:val="PiedepginaCar"/>
    <w:uiPriority w:val="99"/>
    <w:unhideWhenUsed/>
    <w:rsid w:val="00E65B9C"/>
    <w:pPr>
      <w:tabs>
        <w:tab w:val="center" w:pos="4252"/>
        <w:tab w:val="right" w:pos="8504"/>
      </w:tabs>
    </w:pPr>
  </w:style>
  <w:style w:type="character" w:customStyle="1" w:styleId="PiedepginaCar">
    <w:name w:val="Pie de página Car"/>
    <w:basedOn w:val="Fuentedeprrafopredeter"/>
    <w:link w:val="Piedepgina"/>
    <w:uiPriority w:val="99"/>
    <w:rsid w:val="00E65B9C"/>
    <w:rPr>
      <w:lang w:eastAsia="ja-JP"/>
    </w:rPr>
  </w:style>
  <w:style w:type="table" w:styleId="Tablaconcuadrcula">
    <w:name w:val="Table Grid"/>
    <w:basedOn w:val="Tablanormal"/>
    <w:uiPriority w:val="39"/>
    <w:rsid w:val="00F10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7A6"/>
    <w:pPr>
      <w:autoSpaceDE w:val="0"/>
      <w:autoSpaceDN w:val="0"/>
      <w:adjustRightInd w:val="0"/>
    </w:pPr>
    <w:rPr>
      <w:rFonts w:ascii="Calibri" w:hAnsi="Calibri" w:cs="Calibri"/>
      <w:color w:val="000000"/>
      <w:sz w:val="24"/>
      <w:szCs w:val="24"/>
    </w:rPr>
  </w:style>
  <w:style w:type="paragraph" w:customStyle="1" w:styleId="Estilo1">
    <w:name w:val="Estilo1"/>
    <w:basedOn w:val="Normal"/>
    <w:link w:val="Estilo1Char"/>
    <w:uiPriority w:val="1"/>
    <w:qFormat/>
    <w:rsid w:val="5D426CD4"/>
    <w:pPr>
      <w:numPr>
        <w:numId w:val="6"/>
      </w:numPr>
      <w:spacing w:after="200"/>
      <w:ind w:right="347"/>
      <w:contextualSpacing/>
      <w:jc w:val="both"/>
    </w:pPr>
    <w:rPr>
      <w:rFonts w:asciiTheme="majorHAnsi" w:hAnsiTheme="majorHAnsi" w:cstheme="majorBidi"/>
      <w:b/>
      <w:bCs/>
      <w:sz w:val="22"/>
      <w:szCs w:val="22"/>
    </w:rPr>
  </w:style>
  <w:style w:type="character" w:customStyle="1" w:styleId="Estilo1Char">
    <w:name w:val="Estilo1 Char"/>
    <w:basedOn w:val="Fuentedeprrafopredeter"/>
    <w:link w:val="Estilo1"/>
    <w:uiPriority w:val="1"/>
    <w:rsid w:val="5D426CD4"/>
    <w:rPr>
      <w:rFonts w:asciiTheme="majorHAnsi" w:hAnsiTheme="majorHAnsi" w:cstheme="majorBidi"/>
      <w:b/>
      <w:bCs/>
      <w:sz w:val="22"/>
      <w:szCs w:val="22"/>
      <w:lang w:eastAsia="ja-JP"/>
    </w:rPr>
  </w:style>
  <w:style w:type="paragraph" w:styleId="Textonotapie">
    <w:name w:val="footnote text"/>
    <w:basedOn w:val="Normal"/>
    <w:uiPriority w:val="99"/>
    <w:semiHidden/>
    <w:unhideWhenUsed/>
    <w:rsid w:val="5D426CD4"/>
  </w:style>
  <w:style w:type="character" w:styleId="Refdenotaalpie">
    <w:name w:val="footnote reference"/>
    <w:basedOn w:val="Fuentedeprrafopredeter"/>
    <w:uiPriority w:val="99"/>
    <w:semiHidden/>
    <w:unhideWhenUsed/>
    <w:rPr>
      <w:vertAlign w:val="superscript"/>
    </w:rPr>
  </w:style>
  <w:style w:type="character" w:customStyle="1" w:styleId="Ttulo1Car">
    <w:name w:val="Título 1 Car"/>
    <w:basedOn w:val="Fuentedeprrafopredeter"/>
    <w:link w:val="Ttulo1"/>
    <w:rsid w:val="007E3936"/>
    <w:rPr>
      <w:rFonts w:ascii="Arial Narrow" w:eastAsia="Arial Narrow" w:hAnsi="Arial Narrow" w:cs="Arial Narrow"/>
      <w:b/>
      <w:sz w:val="22"/>
      <w:szCs w:val="22"/>
      <w:lang w:eastAsia="ja-JP"/>
    </w:rPr>
  </w:style>
  <w:style w:type="paragraph" w:styleId="Encabezado">
    <w:name w:val="header"/>
    <w:basedOn w:val="Normal"/>
    <w:link w:val="EncabezadoCar"/>
    <w:uiPriority w:val="99"/>
    <w:unhideWhenUsed/>
    <w:rsid w:val="000F2DB3"/>
    <w:pPr>
      <w:tabs>
        <w:tab w:val="center" w:pos="4252"/>
        <w:tab w:val="right" w:pos="8504"/>
      </w:tabs>
    </w:pPr>
  </w:style>
  <w:style w:type="character" w:customStyle="1" w:styleId="EncabezadoCar">
    <w:name w:val="Encabezado Car"/>
    <w:basedOn w:val="Fuentedeprrafopredeter"/>
    <w:link w:val="Encabezado"/>
    <w:uiPriority w:val="99"/>
    <w:rsid w:val="000F2DB3"/>
    <w:rPr>
      <w:lang w:eastAsia="ja-JP"/>
    </w:rPr>
  </w:style>
  <w:style w:type="paragraph" w:styleId="Textoindependiente">
    <w:name w:val="Body Text"/>
    <w:basedOn w:val="Normal"/>
    <w:link w:val="TextoindependienteCar"/>
    <w:uiPriority w:val="1"/>
    <w:qFormat/>
    <w:rsid w:val="00664D98"/>
    <w:pPr>
      <w:widowControl w:val="0"/>
      <w:autoSpaceDE w:val="0"/>
      <w:autoSpaceDN w:val="0"/>
    </w:pPr>
    <w:rPr>
      <w:rFonts w:ascii="Calibri" w:eastAsia="Calibri" w:hAnsi="Calibri" w:cs="Calibri"/>
      <w:sz w:val="22"/>
      <w:szCs w:val="22"/>
      <w:lang w:eastAsia="en-US"/>
    </w:rPr>
  </w:style>
  <w:style w:type="character" w:customStyle="1" w:styleId="TextoindependienteCar">
    <w:name w:val="Texto independiente Car"/>
    <w:basedOn w:val="Fuentedeprrafopredeter"/>
    <w:link w:val="Textoindependiente"/>
    <w:uiPriority w:val="1"/>
    <w:rsid w:val="00664D98"/>
    <w:rPr>
      <w:rFonts w:ascii="Calibri" w:eastAsia="Calibri" w:hAnsi="Calibri" w:cs="Calibri"/>
      <w:sz w:val="22"/>
      <w:szCs w:val="22"/>
      <w:lang w:eastAsia="en-US"/>
    </w:rPr>
  </w:style>
  <w:style w:type="character" w:styleId="Refdecomentario">
    <w:name w:val="annotation reference"/>
    <w:basedOn w:val="Fuentedeprrafopredeter"/>
    <w:uiPriority w:val="99"/>
    <w:semiHidden/>
    <w:unhideWhenUsed/>
    <w:rsid w:val="00BA00C5"/>
    <w:rPr>
      <w:sz w:val="16"/>
      <w:szCs w:val="16"/>
    </w:rPr>
  </w:style>
  <w:style w:type="paragraph" w:styleId="Textocomentario">
    <w:name w:val="annotation text"/>
    <w:basedOn w:val="Normal"/>
    <w:link w:val="TextocomentarioCar"/>
    <w:uiPriority w:val="99"/>
    <w:unhideWhenUsed/>
    <w:rsid w:val="00BA00C5"/>
  </w:style>
  <w:style w:type="character" w:customStyle="1" w:styleId="TextocomentarioCar">
    <w:name w:val="Texto comentario Car"/>
    <w:basedOn w:val="Fuentedeprrafopredeter"/>
    <w:link w:val="Textocomentario"/>
    <w:uiPriority w:val="99"/>
    <w:rsid w:val="00BA00C5"/>
    <w:rPr>
      <w:lang w:eastAsia="ja-JP"/>
    </w:rPr>
  </w:style>
  <w:style w:type="paragraph" w:styleId="Asuntodelcomentario">
    <w:name w:val="annotation subject"/>
    <w:basedOn w:val="Textocomentario"/>
    <w:next w:val="Textocomentario"/>
    <w:link w:val="AsuntodelcomentarioCar"/>
    <w:uiPriority w:val="99"/>
    <w:semiHidden/>
    <w:unhideWhenUsed/>
    <w:rsid w:val="00BA00C5"/>
    <w:rPr>
      <w:b/>
      <w:bCs/>
    </w:rPr>
  </w:style>
  <w:style w:type="character" w:customStyle="1" w:styleId="AsuntodelcomentarioCar">
    <w:name w:val="Asunto del comentario Car"/>
    <w:basedOn w:val="TextocomentarioCar"/>
    <w:link w:val="Asuntodelcomentario"/>
    <w:uiPriority w:val="99"/>
    <w:semiHidden/>
    <w:rsid w:val="00BA00C5"/>
    <w:rPr>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160">
      <w:bodyDiv w:val="1"/>
      <w:marLeft w:val="0"/>
      <w:marRight w:val="0"/>
      <w:marTop w:val="0"/>
      <w:marBottom w:val="0"/>
      <w:divBdr>
        <w:top w:val="none" w:sz="0" w:space="0" w:color="auto"/>
        <w:left w:val="none" w:sz="0" w:space="0" w:color="auto"/>
        <w:bottom w:val="none" w:sz="0" w:space="0" w:color="auto"/>
        <w:right w:val="none" w:sz="0" w:space="0" w:color="auto"/>
      </w:divBdr>
    </w:div>
    <w:div w:id="422923225">
      <w:bodyDiv w:val="1"/>
      <w:marLeft w:val="0"/>
      <w:marRight w:val="0"/>
      <w:marTop w:val="0"/>
      <w:marBottom w:val="0"/>
      <w:divBdr>
        <w:top w:val="none" w:sz="0" w:space="0" w:color="auto"/>
        <w:left w:val="none" w:sz="0" w:space="0" w:color="auto"/>
        <w:bottom w:val="none" w:sz="0" w:space="0" w:color="auto"/>
        <w:right w:val="none" w:sz="0" w:space="0" w:color="auto"/>
      </w:divBdr>
    </w:div>
    <w:div w:id="471560133">
      <w:bodyDiv w:val="1"/>
      <w:marLeft w:val="0"/>
      <w:marRight w:val="0"/>
      <w:marTop w:val="0"/>
      <w:marBottom w:val="0"/>
      <w:divBdr>
        <w:top w:val="none" w:sz="0" w:space="0" w:color="auto"/>
        <w:left w:val="none" w:sz="0" w:space="0" w:color="auto"/>
        <w:bottom w:val="none" w:sz="0" w:space="0" w:color="auto"/>
        <w:right w:val="none" w:sz="0" w:space="0" w:color="auto"/>
      </w:divBdr>
      <w:divsChild>
        <w:div w:id="265357430">
          <w:marLeft w:val="0"/>
          <w:marRight w:val="0"/>
          <w:marTop w:val="0"/>
          <w:marBottom w:val="0"/>
          <w:divBdr>
            <w:top w:val="none" w:sz="0" w:space="0" w:color="auto"/>
            <w:left w:val="none" w:sz="0" w:space="0" w:color="auto"/>
            <w:bottom w:val="none" w:sz="0" w:space="0" w:color="auto"/>
            <w:right w:val="none" w:sz="0" w:space="0" w:color="auto"/>
          </w:divBdr>
        </w:div>
        <w:div w:id="1506164040">
          <w:marLeft w:val="0"/>
          <w:marRight w:val="0"/>
          <w:marTop w:val="0"/>
          <w:marBottom w:val="0"/>
          <w:divBdr>
            <w:top w:val="none" w:sz="0" w:space="0" w:color="auto"/>
            <w:left w:val="none" w:sz="0" w:space="0" w:color="auto"/>
            <w:bottom w:val="none" w:sz="0" w:space="0" w:color="auto"/>
            <w:right w:val="none" w:sz="0" w:space="0" w:color="auto"/>
          </w:divBdr>
        </w:div>
        <w:div w:id="2041323594">
          <w:marLeft w:val="0"/>
          <w:marRight w:val="0"/>
          <w:marTop w:val="0"/>
          <w:marBottom w:val="0"/>
          <w:divBdr>
            <w:top w:val="none" w:sz="0" w:space="0" w:color="auto"/>
            <w:left w:val="none" w:sz="0" w:space="0" w:color="auto"/>
            <w:bottom w:val="none" w:sz="0" w:space="0" w:color="auto"/>
            <w:right w:val="none" w:sz="0" w:space="0" w:color="auto"/>
          </w:divBdr>
          <w:divsChild>
            <w:div w:id="577440344">
              <w:marLeft w:val="0"/>
              <w:marRight w:val="0"/>
              <w:marTop w:val="0"/>
              <w:marBottom w:val="0"/>
              <w:divBdr>
                <w:top w:val="none" w:sz="0" w:space="0" w:color="auto"/>
                <w:left w:val="none" w:sz="0" w:space="0" w:color="auto"/>
                <w:bottom w:val="none" w:sz="0" w:space="0" w:color="auto"/>
                <w:right w:val="none" w:sz="0" w:space="0" w:color="auto"/>
              </w:divBdr>
            </w:div>
            <w:div w:id="627782859">
              <w:marLeft w:val="0"/>
              <w:marRight w:val="0"/>
              <w:marTop w:val="0"/>
              <w:marBottom w:val="0"/>
              <w:divBdr>
                <w:top w:val="none" w:sz="0" w:space="0" w:color="auto"/>
                <w:left w:val="none" w:sz="0" w:space="0" w:color="auto"/>
                <w:bottom w:val="none" w:sz="0" w:space="0" w:color="auto"/>
                <w:right w:val="none" w:sz="0" w:space="0" w:color="auto"/>
              </w:divBdr>
            </w:div>
            <w:div w:id="18139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4219">
      <w:bodyDiv w:val="1"/>
      <w:marLeft w:val="0"/>
      <w:marRight w:val="0"/>
      <w:marTop w:val="0"/>
      <w:marBottom w:val="0"/>
      <w:divBdr>
        <w:top w:val="none" w:sz="0" w:space="0" w:color="auto"/>
        <w:left w:val="none" w:sz="0" w:space="0" w:color="auto"/>
        <w:bottom w:val="none" w:sz="0" w:space="0" w:color="auto"/>
        <w:right w:val="none" w:sz="0" w:space="0" w:color="auto"/>
      </w:divBdr>
    </w:div>
    <w:div w:id="599530717">
      <w:bodyDiv w:val="1"/>
      <w:marLeft w:val="0"/>
      <w:marRight w:val="0"/>
      <w:marTop w:val="0"/>
      <w:marBottom w:val="0"/>
      <w:divBdr>
        <w:top w:val="none" w:sz="0" w:space="0" w:color="auto"/>
        <w:left w:val="none" w:sz="0" w:space="0" w:color="auto"/>
        <w:bottom w:val="none" w:sz="0" w:space="0" w:color="auto"/>
        <w:right w:val="none" w:sz="0" w:space="0" w:color="auto"/>
      </w:divBdr>
    </w:div>
    <w:div w:id="616840961">
      <w:bodyDiv w:val="1"/>
      <w:marLeft w:val="0"/>
      <w:marRight w:val="0"/>
      <w:marTop w:val="0"/>
      <w:marBottom w:val="0"/>
      <w:divBdr>
        <w:top w:val="none" w:sz="0" w:space="0" w:color="auto"/>
        <w:left w:val="none" w:sz="0" w:space="0" w:color="auto"/>
        <w:bottom w:val="none" w:sz="0" w:space="0" w:color="auto"/>
        <w:right w:val="none" w:sz="0" w:space="0" w:color="auto"/>
      </w:divBdr>
    </w:div>
    <w:div w:id="739332788">
      <w:bodyDiv w:val="1"/>
      <w:marLeft w:val="0"/>
      <w:marRight w:val="0"/>
      <w:marTop w:val="0"/>
      <w:marBottom w:val="0"/>
      <w:divBdr>
        <w:top w:val="none" w:sz="0" w:space="0" w:color="auto"/>
        <w:left w:val="none" w:sz="0" w:space="0" w:color="auto"/>
        <w:bottom w:val="none" w:sz="0" w:space="0" w:color="auto"/>
        <w:right w:val="none" w:sz="0" w:space="0" w:color="auto"/>
      </w:divBdr>
      <w:divsChild>
        <w:div w:id="2099590">
          <w:marLeft w:val="0"/>
          <w:marRight w:val="0"/>
          <w:marTop w:val="0"/>
          <w:marBottom w:val="0"/>
          <w:divBdr>
            <w:top w:val="none" w:sz="0" w:space="0" w:color="auto"/>
            <w:left w:val="none" w:sz="0" w:space="0" w:color="auto"/>
            <w:bottom w:val="none" w:sz="0" w:space="0" w:color="auto"/>
            <w:right w:val="none" w:sz="0" w:space="0" w:color="auto"/>
          </w:divBdr>
        </w:div>
        <w:div w:id="1954746700">
          <w:marLeft w:val="0"/>
          <w:marRight w:val="0"/>
          <w:marTop w:val="0"/>
          <w:marBottom w:val="0"/>
          <w:divBdr>
            <w:top w:val="none" w:sz="0" w:space="0" w:color="auto"/>
            <w:left w:val="none" w:sz="0" w:space="0" w:color="auto"/>
            <w:bottom w:val="none" w:sz="0" w:space="0" w:color="auto"/>
            <w:right w:val="none" w:sz="0" w:space="0" w:color="auto"/>
          </w:divBdr>
        </w:div>
      </w:divsChild>
    </w:div>
    <w:div w:id="831918341">
      <w:bodyDiv w:val="1"/>
      <w:marLeft w:val="0"/>
      <w:marRight w:val="0"/>
      <w:marTop w:val="0"/>
      <w:marBottom w:val="0"/>
      <w:divBdr>
        <w:top w:val="none" w:sz="0" w:space="0" w:color="auto"/>
        <w:left w:val="none" w:sz="0" w:space="0" w:color="auto"/>
        <w:bottom w:val="none" w:sz="0" w:space="0" w:color="auto"/>
        <w:right w:val="none" w:sz="0" w:space="0" w:color="auto"/>
      </w:divBdr>
      <w:divsChild>
        <w:div w:id="297608703">
          <w:marLeft w:val="0"/>
          <w:marRight w:val="0"/>
          <w:marTop w:val="0"/>
          <w:marBottom w:val="0"/>
          <w:divBdr>
            <w:top w:val="none" w:sz="0" w:space="0" w:color="auto"/>
            <w:left w:val="none" w:sz="0" w:space="0" w:color="auto"/>
            <w:bottom w:val="none" w:sz="0" w:space="0" w:color="auto"/>
            <w:right w:val="none" w:sz="0" w:space="0" w:color="auto"/>
          </w:divBdr>
        </w:div>
        <w:div w:id="831020040">
          <w:marLeft w:val="0"/>
          <w:marRight w:val="0"/>
          <w:marTop w:val="0"/>
          <w:marBottom w:val="0"/>
          <w:divBdr>
            <w:top w:val="none" w:sz="0" w:space="0" w:color="auto"/>
            <w:left w:val="none" w:sz="0" w:space="0" w:color="auto"/>
            <w:bottom w:val="none" w:sz="0" w:space="0" w:color="auto"/>
            <w:right w:val="none" w:sz="0" w:space="0" w:color="auto"/>
          </w:divBdr>
        </w:div>
        <w:div w:id="1277100106">
          <w:marLeft w:val="0"/>
          <w:marRight w:val="0"/>
          <w:marTop w:val="0"/>
          <w:marBottom w:val="0"/>
          <w:divBdr>
            <w:top w:val="none" w:sz="0" w:space="0" w:color="auto"/>
            <w:left w:val="none" w:sz="0" w:space="0" w:color="auto"/>
            <w:bottom w:val="none" w:sz="0" w:space="0" w:color="auto"/>
            <w:right w:val="none" w:sz="0" w:space="0" w:color="auto"/>
          </w:divBdr>
        </w:div>
      </w:divsChild>
    </w:div>
    <w:div w:id="1023744808">
      <w:bodyDiv w:val="1"/>
      <w:marLeft w:val="0"/>
      <w:marRight w:val="0"/>
      <w:marTop w:val="0"/>
      <w:marBottom w:val="0"/>
      <w:divBdr>
        <w:top w:val="none" w:sz="0" w:space="0" w:color="auto"/>
        <w:left w:val="none" w:sz="0" w:space="0" w:color="auto"/>
        <w:bottom w:val="none" w:sz="0" w:space="0" w:color="auto"/>
        <w:right w:val="none" w:sz="0" w:space="0" w:color="auto"/>
      </w:divBdr>
    </w:div>
    <w:div w:id="1064182701">
      <w:bodyDiv w:val="1"/>
      <w:marLeft w:val="0"/>
      <w:marRight w:val="0"/>
      <w:marTop w:val="0"/>
      <w:marBottom w:val="0"/>
      <w:divBdr>
        <w:top w:val="none" w:sz="0" w:space="0" w:color="auto"/>
        <w:left w:val="none" w:sz="0" w:space="0" w:color="auto"/>
        <w:bottom w:val="none" w:sz="0" w:space="0" w:color="auto"/>
        <w:right w:val="none" w:sz="0" w:space="0" w:color="auto"/>
      </w:divBdr>
    </w:div>
    <w:div w:id="1195653718">
      <w:bodyDiv w:val="1"/>
      <w:marLeft w:val="0"/>
      <w:marRight w:val="0"/>
      <w:marTop w:val="0"/>
      <w:marBottom w:val="0"/>
      <w:divBdr>
        <w:top w:val="none" w:sz="0" w:space="0" w:color="auto"/>
        <w:left w:val="none" w:sz="0" w:space="0" w:color="auto"/>
        <w:bottom w:val="none" w:sz="0" w:space="0" w:color="auto"/>
        <w:right w:val="none" w:sz="0" w:space="0" w:color="auto"/>
      </w:divBdr>
    </w:div>
    <w:div w:id="1819103478">
      <w:bodyDiv w:val="1"/>
      <w:marLeft w:val="0"/>
      <w:marRight w:val="0"/>
      <w:marTop w:val="0"/>
      <w:marBottom w:val="0"/>
      <w:divBdr>
        <w:top w:val="none" w:sz="0" w:space="0" w:color="auto"/>
        <w:left w:val="none" w:sz="0" w:space="0" w:color="auto"/>
        <w:bottom w:val="none" w:sz="0" w:space="0" w:color="auto"/>
        <w:right w:val="none" w:sz="0" w:space="0" w:color="auto"/>
      </w:divBdr>
    </w:div>
    <w:div w:id="1853297006">
      <w:bodyDiv w:val="1"/>
      <w:marLeft w:val="0"/>
      <w:marRight w:val="0"/>
      <w:marTop w:val="0"/>
      <w:marBottom w:val="0"/>
      <w:divBdr>
        <w:top w:val="none" w:sz="0" w:space="0" w:color="auto"/>
        <w:left w:val="none" w:sz="0" w:space="0" w:color="auto"/>
        <w:bottom w:val="none" w:sz="0" w:space="0" w:color="auto"/>
        <w:right w:val="none" w:sz="0" w:space="0" w:color="auto"/>
      </w:divBdr>
      <w:divsChild>
        <w:div w:id="249967429">
          <w:marLeft w:val="0"/>
          <w:marRight w:val="0"/>
          <w:marTop w:val="0"/>
          <w:marBottom w:val="0"/>
          <w:divBdr>
            <w:top w:val="none" w:sz="0" w:space="0" w:color="auto"/>
            <w:left w:val="none" w:sz="0" w:space="0" w:color="auto"/>
            <w:bottom w:val="none" w:sz="0" w:space="0" w:color="auto"/>
            <w:right w:val="none" w:sz="0" w:space="0" w:color="auto"/>
          </w:divBdr>
        </w:div>
        <w:div w:id="828061402">
          <w:marLeft w:val="0"/>
          <w:marRight w:val="0"/>
          <w:marTop w:val="0"/>
          <w:marBottom w:val="0"/>
          <w:divBdr>
            <w:top w:val="none" w:sz="0" w:space="0" w:color="auto"/>
            <w:left w:val="none" w:sz="0" w:space="0" w:color="auto"/>
            <w:bottom w:val="none" w:sz="0" w:space="0" w:color="auto"/>
            <w:right w:val="none" w:sz="0" w:space="0" w:color="auto"/>
          </w:divBdr>
        </w:div>
        <w:div w:id="1756393904">
          <w:marLeft w:val="0"/>
          <w:marRight w:val="0"/>
          <w:marTop w:val="0"/>
          <w:marBottom w:val="0"/>
          <w:divBdr>
            <w:top w:val="none" w:sz="0" w:space="0" w:color="auto"/>
            <w:left w:val="none" w:sz="0" w:space="0" w:color="auto"/>
            <w:bottom w:val="none" w:sz="0" w:space="0" w:color="auto"/>
            <w:right w:val="none" w:sz="0" w:space="0" w:color="auto"/>
          </w:divBdr>
        </w:div>
      </w:divsChild>
    </w:div>
    <w:div w:id="1944727685">
      <w:bodyDiv w:val="1"/>
      <w:marLeft w:val="0"/>
      <w:marRight w:val="0"/>
      <w:marTop w:val="0"/>
      <w:marBottom w:val="0"/>
      <w:divBdr>
        <w:top w:val="none" w:sz="0" w:space="0" w:color="auto"/>
        <w:left w:val="none" w:sz="0" w:space="0" w:color="auto"/>
        <w:bottom w:val="none" w:sz="0" w:space="0" w:color="auto"/>
        <w:right w:val="none" w:sz="0" w:space="0" w:color="auto"/>
      </w:divBdr>
      <w:divsChild>
        <w:div w:id="55051843">
          <w:marLeft w:val="0"/>
          <w:marRight w:val="0"/>
          <w:marTop w:val="0"/>
          <w:marBottom w:val="0"/>
          <w:divBdr>
            <w:top w:val="none" w:sz="0" w:space="0" w:color="auto"/>
            <w:left w:val="none" w:sz="0" w:space="0" w:color="auto"/>
            <w:bottom w:val="none" w:sz="0" w:space="0" w:color="auto"/>
            <w:right w:val="none" w:sz="0" w:space="0" w:color="auto"/>
          </w:divBdr>
        </w:div>
        <w:div w:id="163977864">
          <w:marLeft w:val="0"/>
          <w:marRight w:val="0"/>
          <w:marTop w:val="0"/>
          <w:marBottom w:val="0"/>
          <w:divBdr>
            <w:top w:val="none" w:sz="0" w:space="0" w:color="auto"/>
            <w:left w:val="none" w:sz="0" w:space="0" w:color="auto"/>
            <w:bottom w:val="none" w:sz="0" w:space="0" w:color="auto"/>
            <w:right w:val="none" w:sz="0" w:space="0" w:color="auto"/>
          </w:divBdr>
        </w:div>
        <w:div w:id="531694872">
          <w:marLeft w:val="0"/>
          <w:marRight w:val="0"/>
          <w:marTop w:val="0"/>
          <w:marBottom w:val="0"/>
          <w:divBdr>
            <w:top w:val="none" w:sz="0" w:space="0" w:color="auto"/>
            <w:left w:val="none" w:sz="0" w:space="0" w:color="auto"/>
            <w:bottom w:val="none" w:sz="0" w:space="0" w:color="auto"/>
            <w:right w:val="none" w:sz="0" w:space="0" w:color="auto"/>
          </w:divBdr>
        </w:div>
        <w:div w:id="708145623">
          <w:marLeft w:val="0"/>
          <w:marRight w:val="0"/>
          <w:marTop w:val="0"/>
          <w:marBottom w:val="0"/>
          <w:divBdr>
            <w:top w:val="none" w:sz="0" w:space="0" w:color="auto"/>
            <w:left w:val="none" w:sz="0" w:space="0" w:color="auto"/>
            <w:bottom w:val="none" w:sz="0" w:space="0" w:color="auto"/>
            <w:right w:val="none" w:sz="0" w:space="0" w:color="auto"/>
          </w:divBdr>
        </w:div>
        <w:div w:id="1208757632">
          <w:marLeft w:val="0"/>
          <w:marRight w:val="0"/>
          <w:marTop w:val="0"/>
          <w:marBottom w:val="0"/>
          <w:divBdr>
            <w:top w:val="none" w:sz="0" w:space="0" w:color="auto"/>
            <w:left w:val="none" w:sz="0" w:space="0" w:color="auto"/>
            <w:bottom w:val="none" w:sz="0" w:space="0" w:color="auto"/>
            <w:right w:val="none" w:sz="0" w:space="0" w:color="auto"/>
          </w:divBdr>
        </w:div>
        <w:div w:id="1247613079">
          <w:marLeft w:val="0"/>
          <w:marRight w:val="0"/>
          <w:marTop w:val="0"/>
          <w:marBottom w:val="0"/>
          <w:divBdr>
            <w:top w:val="none" w:sz="0" w:space="0" w:color="auto"/>
            <w:left w:val="none" w:sz="0" w:space="0" w:color="auto"/>
            <w:bottom w:val="none" w:sz="0" w:space="0" w:color="auto"/>
            <w:right w:val="none" w:sz="0" w:space="0" w:color="auto"/>
          </w:divBdr>
        </w:div>
        <w:div w:id="1771200365">
          <w:marLeft w:val="0"/>
          <w:marRight w:val="0"/>
          <w:marTop w:val="0"/>
          <w:marBottom w:val="0"/>
          <w:divBdr>
            <w:top w:val="none" w:sz="0" w:space="0" w:color="auto"/>
            <w:left w:val="none" w:sz="0" w:space="0" w:color="auto"/>
            <w:bottom w:val="none" w:sz="0" w:space="0" w:color="auto"/>
            <w:right w:val="none" w:sz="0" w:space="0" w:color="auto"/>
          </w:divBdr>
        </w:div>
        <w:div w:id="1800954835">
          <w:marLeft w:val="0"/>
          <w:marRight w:val="0"/>
          <w:marTop w:val="0"/>
          <w:marBottom w:val="0"/>
          <w:divBdr>
            <w:top w:val="none" w:sz="0" w:space="0" w:color="auto"/>
            <w:left w:val="none" w:sz="0" w:space="0" w:color="auto"/>
            <w:bottom w:val="none" w:sz="0" w:space="0" w:color="auto"/>
            <w:right w:val="none" w:sz="0" w:space="0" w:color="auto"/>
          </w:divBdr>
        </w:div>
        <w:div w:id="2056082217">
          <w:marLeft w:val="0"/>
          <w:marRight w:val="0"/>
          <w:marTop w:val="0"/>
          <w:marBottom w:val="0"/>
          <w:divBdr>
            <w:top w:val="none" w:sz="0" w:space="0" w:color="auto"/>
            <w:left w:val="none" w:sz="0" w:space="0" w:color="auto"/>
            <w:bottom w:val="none" w:sz="0" w:space="0" w:color="auto"/>
            <w:right w:val="none" w:sz="0" w:space="0" w:color="auto"/>
          </w:divBdr>
        </w:div>
        <w:div w:id="2119372183">
          <w:marLeft w:val="0"/>
          <w:marRight w:val="0"/>
          <w:marTop w:val="0"/>
          <w:marBottom w:val="0"/>
          <w:divBdr>
            <w:top w:val="none" w:sz="0" w:space="0" w:color="auto"/>
            <w:left w:val="none" w:sz="0" w:space="0" w:color="auto"/>
            <w:bottom w:val="none" w:sz="0" w:space="0" w:color="auto"/>
            <w:right w:val="none" w:sz="0" w:space="0" w:color="auto"/>
          </w:divBdr>
        </w:div>
      </w:divsChild>
    </w:div>
    <w:div w:id="2071226804">
      <w:bodyDiv w:val="1"/>
      <w:marLeft w:val="0"/>
      <w:marRight w:val="0"/>
      <w:marTop w:val="0"/>
      <w:marBottom w:val="0"/>
      <w:divBdr>
        <w:top w:val="none" w:sz="0" w:space="0" w:color="auto"/>
        <w:left w:val="none" w:sz="0" w:space="0" w:color="auto"/>
        <w:bottom w:val="none" w:sz="0" w:space="0" w:color="auto"/>
        <w:right w:val="none" w:sz="0" w:space="0" w:color="auto"/>
      </w:divBdr>
    </w:div>
    <w:div w:id="208425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D7545DAA05DA4E920BCD0367720B0E" ma:contentTypeVersion="13" ma:contentTypeDescription="Crear nuevo documento." ma:contentTypeScope="" ma:versionID="aa440bdcbe8003b0ec524228696a05c2">
  <xsd:schema xmlns:xsd="http://www.w3.org/2001/XMLSchema" xmlns:xs="http://www.w3.org/2001/XMLSchema" xmlns:p="http://schemas.microsoft.com/office/2006/metadata/properties" xmlns:ns2="2b124e6c-2be6-4957-ac64-e20cad07b8fc" xmlns:ns3="f7acb049-ccff-43da-ac87-ecd3ebc1fe4b" targetNamespace="http://schemas.microsoft.com/office/2006/metadata/properties" ma:root="true" ma:fieldsID="ac1f11061fb4d58bef1194dd4d0dcc4c" ns2:_="" ns3:_="">
    <xsd:import namespace="2b124e6c-2be6-4957-ac64-e20cad07b8fc"/>
    <xsd:import namespace="f7acb049-ccff-43da-ac87-ecd3ebc1fe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4e6c-2be6-4957-ac64-e20cad07b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efe2f879-620a-4f04-b103-035549852c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cb049-ccff-43da-ac87-ecd3ebc1fe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c7f9a34-0ffd-43fa-9965-2c5b4081d602}" ma:internalName="TaxCatchAll" ma:showField="CatchAllData" ma:web="f7acb049-ccff-43da-ac87-ecd3ebc1fe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acb049-ccff-43da-ac87-ecd3ebc1fe4b" xsi:nil="true"/>
    <lcf76f155ced4ddcb4097134ff3c332f xmlns="2b124e6c-2be6-4957-ac64-e20cad07b8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3ED4E2-F0ED-456F-9214-A22DA3AFC011}">
  <ds:schemaRefs>
    <ds:schemaRef ds:uri="http://schemas.openxmlformats.org/officeDocument/2006/bibliography"/>
  </ds:schemaRefs>
</ds:datastoreItem>
</file>

<file path=customXml/itemProps2.xml><?xml version="1.0" encoding="utf-8"?>
<ds:datastoreItem xmlns:ds="http://schemas.openxmlformats.org/officeDocument/2006/customXml" ds:itemID="{B87241E9-D870-4495-873D-270AE524759E}">
  <ds:schemaRefs>
    <ds:schemaRef ds:uri="http://schemas.microsoft.com/sharepoint/v3/contenttype/forms"/>
  </ds:schemaRefs>
</ds:datastoreItem>
</file>

<file path=customXml/itemProps3.xml><?xml version="1.0" encoding="utf-8"?>
<ds:datastoreItem xmlns:ds="http://schemas.openxmlformats.org/officeDocument/2006/customXml" ds:itemID="{0421D3B7-8F05-4E34-8FDC-0119CAA1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24e6c-2be6-4957-ac64-e20cad07b8fc"/>
    <ds:schemaRef ds:uri="f7acb049-ccff-43da-ac87-ecd3ebc1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DD61F-66BD-4192-A43B-0E4A2B12C204}">
  <ds:schemaRefs>
    <ds:schemaRef ds:uri="http://schemas.microsoft.com/office/2006/metadata/properties"/>
    <ds:schemaRef ds:uri="http://schemas.microsoft.com/office/infopath/2007/PartnerControls"/>
    <ds:schemaRef ds:uri="f7acb049-ccff-43da-ac87-ecd3ebc1fe4b"/>
    <ds:schemaRef ds:uri="2b124e6c-2be6-4957-ac64-e20cad07b8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1187</Words>
  <Characters>6532</Characters>
  <Application>Microsoft Office Word</Application>
  <DocSecurity>0</DocSecurity>
  <Lines>54</Lines>
  <Paragraphs>15</Paragraphs>
  <ScaleCrop>false</ScaleCrop>
  <Company>AECID</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MGDQ</dc:creator>
  <cp:keywords/>
  <cp:lastModifiedBy>Romero Barrios, Alejandra</cp:lastModifiedBy>
  <cp:revision>6</cp:revision>
  <dcterms:created xsi:type="dcterms:W3CDTF">2026-07-06T10:36:00Z</dcterms:created>
  <dcterms:modified xsi:type="dcterms:W3CDTF">2026-07-09T12:53:00Z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0x010100B9D7545DAA05DA4E920BCD0367720B0E</vt:lpwstr>
  </property>
  <property fmtid="{D5CDD505-2E9C-101B-9397-08002B2CF9AE}" pid="3" name="MediaServiceImageTags">
    <vt:lpwstr/>
  </property>
</Properties>
</file>