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880EC" w14:textId="2FE29988" w:rsidR="00297D9F" w:rsidRPr="00A56AE9" w:rsidRDefault="00297D9F" w:rsidP="084F80D8">
      <w:pPr>
        <w:spacing w:after="0" w:line="240" w:lineRule="auto"/>
        <w:jc w:val="center"/>
        <w:rPr>
          <w:rFonts w:ascii="Arial" w:eastAsiaTheme="majorEastAsia" w:hAnsi="Arial" w:cs="Arial"/>
          <w:b/>
          <w:bCs/>
          <w:color w:val="000000" w:themeColor="text1"/>
          <w:sz w:val="48"/>
          <w:szCs w:val="48"/>
        </w:rPr>
      </w:pPr>
      <w:r w:rsidRPr="084F80D8">
        <w:rPr>
          <w:rFonts w:ascii="Arial" w:eastAsiaTheme="majorEastAsia" w:hAnsi="Arial" w:cs="Arial"/>
          <w:b/>
          <w:bCs/>
          <w:color w:val="000000" w:themeColor="text1"/>
          <w:sz w:val="48"/>
          <w:szCs w:val="48"/>
        </w:rPr>
        <w:t>ANEXO I-</w:t>
      </w:r>
      <w:proofErr w:type="spellStart"/>
      <w:r w:rsidRPr="084F80D8">
        <w:rPr>
          <w:rFonts w:ascii="Arial" w:eastAsiaTheme="majorEastAsia" w:hAnsi="Arial" w:cs="Arial"/>
          <w:b/>
          <w:bCs/>
          <w:color w:val="000000" w:themeColor="text1"/>
          <w:sz w:val="48"/>
          <w:szCs w:val="48"/>
        </w:rPr>
        <w:t>CoMext</w:t>
      </w:r>
      <w:proofErr w:type="spellEnd"/>
      <w:r w:rsidRPr="084F80D8">
        <w:rPr>
          <w:rFonts w:ascii="Arial" w:eastAsiaTheme="majorEastAsia" w:hAnsi="Arial" w:cs="Arial"/>
          <w:b/>
          <w:bCs/>
          <w:color w:val="000000" w:themeColor="text1"/>
          <w:sz w:val="48"/>
          <w:szCs w:val="48"/>
        </w:rPr>
        <w:t>. OFERTA ECON</w:t>
      </w:r>
      <w:r w:rsidR="0099511F">
        <w:rPr>
          <w:rFonts w:ascii="Arial" w:eastAsiaTheme="majorEastAsia" w:hAnsi="Arial" w:cs="Arial"/>
          <w:b/>
          <w:bCs/>
          <w:color w:val="000000" w:themeColor="text1"/>
          <w:sz w:val="48"/>
          <w:szCs w:val="48"/>
        </w:rPr>
        <w:t>Ó</w:t>
      </w:r>
      <w:r w:rsidRPr="084F80D8">
        <w:rPr>
          <w:rFonts w:ascii="Arial" w:eastAsiaTheme="majorEastAsia" w:hAnsi="Arial" w:cs="Arial"/>
          <w:b/>
          <w:bCs/>
          <w:color w:val="000000" w:themeColor="text1"/>
          <w:sz w:val="48"/>
          <w:szCs w:val="48"/>
        </w:rPr>
        <w:t>MICA</w:t>
      </w:r>
    </w:p>
    <w:p w14:paraId="1576C07E" w14:textId="77777777" w:rsidR="00297D9F" w:rsidRPr="00A56AE9" w:rsidRDefault="00297D9F" w:rsidP="00297D9F">
      <w:pPr>
        <w:pStyle w:val="Ttulo1"/>
        <w:spacing w:before="0"/>
        <w:ind w:left="-5" w:right="-90"/>
        <w:rPr>
          <w:rFonts w:ascii="Arial" w:eastAsiaTheme="majorEastAsia" w:hAnsi="Arial" w:cs="Arial"/>
          <w:color w:val="000000" w:themeColor="text1"/>
          <w:sz w:val="22"/>
          <w:szCs w:val="22"/>
          <w:u w:val="single"/>
          <w:lang w:val="es"/>
        </w:rPr>
      </w:pPr>
    </w:p>
    <w:p w14:paraId="07C364B0" w14:textId="77777777" w:rsidR="00297D9F" w:rsidRPr="00A56AE9" w:rsidRDefault="00297D9F" w:rsidP="00297D9F">
      <w:pPr>
        <w:pStyle w:val="Ttulo1"/>
        <w:spacing w:before="0"/>
        <w:ind w:left="-5" w:right="-90"/>
        <w:rPr>
          <w:rFonts w:ascii="Arial" w:eastAsiaTheme="majorEastAsia" w:hAnsi="Arial" w:cs="Arial"/>
          <w:b w:val="0"/>
          <w:color w:val="000000" w:themeColor="text1"/>
          <w:sz w:val="22"/>
          <w:szCs w:val="22"/>
        </w:rPr>
      </w:pPr>
      <w:r w:rsidRPr="00A56AE9">
        <w:rPr>
          <w:rFonts w:ascii="Arial" w:eastAsiaTheme="majorEastAsia" w:hAnsi="Arial" w:cs="Arial"/>
          <w:color w:val="000000" w:themeColor="text1"/>
          <w:sz w:val="22"/>
          <w:szCs w:val="22"/>
          <w:u w:val="single"/>
          <w:lang w:val="es"/>
        </w:rPr>
        <w:t>DATOS DE IDENTIFICACIÓN DEL EXPEDIENTE</w:t>
      </w:r>
      <w:r w:rsidRPr="00A56AE9">
        <w:rPr>
          <w:rFonts w:ascii="Arial" w:eastAsiaTheme="majorEastAsia" w:hAnsi="Arial" w:cs="Arial"/>
          <w:color w:val="000000" w:themeColor="text1"/>
          <w:sz w:val="22"/>
          <w:szCs w:val="22"/>
          <w:lang w:val="es"/>
        </w:rPr>
        <w:t xml:space="preserve"> </w:t>
      </w:r>
    </w:p>
    <w:p w14:paraId="6DFA6F47" w14:textId="4D94F281" w:rsidR="00297D9F" w:rsidRPr="00A91DAE" w:rsidRDefault="00297D9F" w:rsidP="003759F3">
      <w:pPr>
        <w:spacing w:line="259" w:lineRule="auto"/>
        <w:ind w:right="68"/>
        <w:rPr>
          <w:rFonts w:ascii="Arial" w:eastAsiaTheme="majorEastAsia" w:hAnsi="Arial" w:cs="Arial"/>
          <w:color w:val="EE0000"/>
        </w:rPr>
      </w:pPr>
      <w:r w:rsidRPr="00A56AE9">
        <w:rPr>
          <w:rFonts w:ascii="Arial" w:eastAsiaTheme="majorEastAsia" w:hAnsi="Arial" w:cs="Arial"/>
          <w:b/>
          <w:bCs/>
          <w:color w:val="000000" w:themeColor="text1"/>
        </w:rPr>
        <w:t xml:space="preserve">Expediente </w:t>
      </w:r>
      <w:proofErr w:type="spellStart"/>
      <w:r w:rsidRPr="00A56AE9">
        <w:rPr>
          <w:rFonts w:ascii="Arial" w:eastAsiaTheme="majorEastAsia" w:hAnsi="Arial" w:cs="Arial"/>
          <w:b/>
          <w:bCs/>
          <w:color w:val="000000" w:themeColor="text1"/>
        </w:rPr>
        <w:t>Nº</w:t>
      </w:r>
      <w:proofErr w:type="spellEnd"/>
      <w:r w:rsidRPr="00A56AE9">
        <w:rPr>
          <w:rFonts w:ascii="Arial" w:eastAsiaTheme="majorEastAsia" w:hAnsi="Arial" w:cs="Arial"/>
          <w:color w:val="000000" w:themeColor="text1"/>
        </w:rPr>
        <w:t xml:space="preserve">: </w:t>
      </w:r>
      <w:r w:rsidR="002E03BA" w:rsidRPr="00BD1EFA">
        <w:rPr>
          <w:rFonts w:ascii="Arial" w:eastAsiaTheme="minorEastAsia" w:hAnsi="Arial" w:cs="Arial"/>
        </w:rPr>
        <w:t xml:space="preserve">SAP 2026/CTR/0900693 - </w:t>
      </w:r>
      <w:r w:rsidR="002E03BA" w:rsidRPr="00DD6285">
        <w:rPr>
          <w:rFonts w:ascii="Arial" w:eastAsiaTheme="minorEastAsia" w:hAnsi="Arial" w:cs="Arial"/>
        </w:rPr>
        <w:t>2026Qdn00333</w:t>
      </w:r>
    </w:p>
    <w:p w14:paraId="2662CCFD" w14:textId="7C4B03C9" w:rsidR="001B1A36" w:rsidRDefault="001B1A36" w:rsidP="001B1A36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b/>
          <w:bCs/>
        </w:rPr>
      </w:pPr>
      <w:r w:rsidRPr="00DD6285">
        <w:rPr>
          <w:rFonts w:ascii="Arial" w:eastAsiaTheme="minorEastAsia" w:hAnsi="Arial" w:cs="Arial"/>
          <w:b/>
          <w:bCs/>
        </w:rPr>
        <w:t xml:space="preserve">Contrato </w:t>
      </w:r>
      <w:r>
        <w:rPr>
          <w:rFonts w:ascii="Arial" w:eastAsiaTheme="minorEastAsia" w:hAnsi="Arial" w:cs="Arial"/>
          <w:b/>
          <w:bCs/>
        </w:rPr>
        <w:t xml:space="preserve">menor </w:t>
      </w:r>
      <w:r w:rsidRPr="00DD6285">
        <w:rPr>
          <w:rFonts w:ascii="Arial" w:eastAsiaTheme="minorEastAsia" w:hAnsi="Arial" w:cs="Arial"/>
          <w:b/>
          <w:bCs/>
        </w:rPr>
        <w:t xml:space="preserve">de servicios </w:t>
      </w:r>
      <w:r w:rsidRPr="000C3289">
        <w:rPr>
          <w:rFonts w:ascii="Arial" w:eastAsiaTheme="minorEastAsia" w:hAnsi="Arial" w:cs="Arial"/>
        </w:rPr>
        <w:t>de asistencia</w:t>
      </w:r>
      <w:r w:rsidRPr="00C50AEF">
        <w:rPr>
          <w:rFonts w:ascii="Arial" w:eastAsiaTheme="minorEastAsia" w:hAnsi="Arial" w:cs="Arial"/>
        </w:rPr>
        <w:t xml:space="preserve"> técnica para </w:t>
      </w:r>
      <w:r w:rsidRPr="00143E79">
        <w:rPr>
          <w:rFonts w:ascii="Arial" w:eastAsiaTheme="minorEastAsia" w:hAnsi="Arial" w:cs="Arial"/>
        </w:rPr>
        <w:t>el análisis y propuesta de mejora de las condiciones museográficas y arquitectónicas que afectan a la conservación de las colecciones de imaginería de los cuatro museos del departamento de Misiones</w:t>
      </w:r>
      <w:r>
        <w:rPr>
          <w:rFonts w:ascii="Arial" w:eastAsiaTheme="minorEastAsia" w:hAnsi="Arial" w:cs="Arial"/>
        </w:rPr>
        <w:t xml:space="preserve">, </w:t>
      </w:r>
      <w:r w:rsidRPr="00DD6285">
        <w:rPr>
          <w:rFonts w:ascii="Arial" w:eastAsiaTheme="minorEastAsia" w:hAnsi="Arial" w:cs="Arial"/>
        </w:rPr>
        <w:t xml:space="preserve">para la OCE Paraguay, en el marco de la concesión de ayuda en especie </w:t>
      </w:r>
      <w:proofErr w:type="spellStart"/>
      <w:r w:rsidRPr="00DD6285">
        <w:rPr>
          <w:rFonts w:ascii="Arial" w:eastAsiaTheme="minorEastAsia" w:hAnsi="Arial" w:cs="Arial"/>
        </w:rPr>
        <w:t>Exp</w:t>
      </w:r>
      <w:proofErr w:type="spellEnd"/>
      <w:r w:rsidRPr="00DD6285">
        <w:rPr>
          <w:rFonts w:ascii="Arial" w:eastAsiaTheme="minorEastAsia" w:hAnsi="Arial" w:cs="Arial"/>
        </w:rPr>
        <w:t>. 2026/SPE/400</w:t>
      </w:r>
      <w:r w:rsidR="00D72DC7">
        <w:rPr>
          <w:rFonts w:ascii="Arial" w:eastAsiaTheme="minorEastAsia" w:hAnsi="Arial" w:cs="Arial"/>
        </w:rPr>
        <w:t>00</w:t>
      </w:r>
      <w:r w:rsidRPr="00DD6285">
        <w:rPr>
          <w:rFonts w:ascii="Arial" w:eastAsiaTheme="minorEastAsia" w:hAnsi="Arial" w:cs="Arial"/>
        </w:rPr>
        <w:t>167 a la Secretaría Nacional de Cultura</w:t>
      </w:r>
    </w:p>
    <w:p w14:paraId="02C06FB3" w14:textId="77777777" w:rsidR="00297D9F" w:rsidRPr="00A56AE9" w:rsidRDefault="00297D9F" w:rsidP="00297D9F">
      <w:pPr>
        <w:ind w:left="720" w:right="72"/>
        <w:rPr>
          <w:rFonts w:ascii="Arial" w:eastAsiaTheme="majorEastAsia" w:hAnsi="Arial" w:cs="Arial"/>
          <w:color w:val="000000" w:themeColor="text1"/>
        </w:rPr>
      </w:pPr>
    </w:p>
    <w:p w14:paraId="2B89D5D5" w14:textId="77777777" w:rsidR="00297D9F" w:rsidRPr="00A56AE9" w:rsidRDefault="00297D9F" w:rsidP="00297D9F">
      <w:pPr>
        <w:ind w:right="72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b/>
          <w:bCs/>
          <w:color w:val="000000" w:themeColor="text1"/>
          <w:u w:val="single"/>
          <w:lang w:val="es"/>
        </w:rPr>
        <w:t>DATOS DE IDENTIFICACIÓN DEL FIRMANTE DE LA PROPOSICIÓN Y DEL LICITADOR</w:t>
      </w:r>
      <w:r w:rsidRPr="00A56AE9">
        <w:rPr>
          <w:rFonts w:ascii="Arial" w:eastAsiaTheme="majorEastAsia" w:hAnsi="Arial" w:cs="Arial"/>
          <w:b/>
          <w:bCs/>
          <w:color w:val="000000" w:themeColor="text1"/>
          <w:lang w:val="es"/>
        </w:rPr>
        <w:t xml:space="preserve"> </w:t>
      </w:r>
    </w:p>
    <w:p w14:paraId="60A65C6E" w14:textId="77777777" w:rsidR="00903F72" w:rsidRPr="00A56AE9" w:rsidRDefault="00903F72" w:rsidP="00903F72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color w:val="000000" w:themeColor="text1"/>
          <w:lang w:val="es"/>
        </w:rPr>
        <w:t>Apellidos y nombre del firmante de la proposición:</w:t>
      </w:r>
    </w:p>
    <w:p w14:paraId="6934C8B1" w14:textId="77777777" w:rsidR="00903F72" w:rsidRPr="00A56AE9" w:rsidRDefault="00903F72" w:rsidP="00903F72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color w:val="000000" w:themeColor="text1"/>
          <w:lang w:val="es"/>
        </w:rPr>
        <w:t xml:space="preserve">DNI o </w:t>
      </w:r>
      <w:r>
        <w:rPr>
          <w:rFonts w:ascii="Arial" w:eastAsiaTheme="majorEastAsia" w:hAnsi="Arial" w:cs="Arial"/>
          <w:color w:val="000000" w:themeColor="text1"/>
          <w:lang w:val="es"/>
        </w:rPr>
        <w:t xml:space="preserve">documento nacional de identidad </w:t>
      </w:r>
      <w:r w:rsidRPr="00A56AE9">
        <w:rPr>
          <w:rFonts w:ascii="Arial" w:eastAsiaTheme="majorEastAsia" w:hAnsi="Arial" w:cs="Arial"/>
          <w:color w:val="000000" w:themeColor="text1"/>
          <w:lang w:val="es"/>
        </w:rPr>
        <w:t xml:space="preserve">equivalente del firmante de la proposición: </w:t>
      </w:r>
    </w:p>
    <w:p w14:paraId="29041B40" w14:textId="77777777" w:rsidR="00903F72" w:rsidRPr="00A56AE9" w:rsidRDefault="00903F72" w:rsidP="00903F72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color w:val="000000" w:themeColor="text1"/>
          <w:lang w:val="es"/>
        </w:rPr>
        <w:t xml:space="preserve">Relación que une al firmante con el licitador: </w:t>
      </w:r>
    </w:p>
    <w:p w14:paraId="1D961DC6" w14:textId="77777777" w:rsidR="00903F72" w:rsidRPr="00A56AE9" w:rsidRDefault="00903F72" w:rsidP="00903F72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color w:val="000000" w:themeColor="text1"/>
          <w:lang w:val="es"/>
        </w:rPr>
        <w:t xml:space="preserve">Razón Social del licitador: </w:t>
      </w:r>
    </w:p>
    <w:p w14:paraId="2300FF43" w14:textId="77777777" w:rsidR="00903F72" w:rsidRPr="00A56AE9" w:rsidRDefault="00903F72" w:rsidP="00903F72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color w:val="000000" w:themeColor="text1"/>
          <w:lang w:val="es"/>
        </w:rPr>
        <w:t xml:space="preserve">NIF </w:t>
      </w:r>
      <w:r>
        <w:rPr>
          <w:rFonts w:ascii="Arial" w:eastAsiaTheme="majorEastAsia" w:hAnsi="Arial" w:cs="Arial"/>
          <w:color w:val="000000" w:themeColor="text1"/>
          <w:lang w:val="es"/>
        </w:rPr>
        <w:t xml:space="preserve">o Registro de contribuyente </w:t>
      </w:r>
      <w:r w:rsidRPr="00A56AE9">
        <w:rPr>
          <w:rFonts w:ascii="Arial" w:eastAsiaTheme="majorEastAsia" w:hAnsi="Arial" w:cs="Arial"/>
          <w:color w:val="000000" w:themeColor="text1"/>
          <w:lang w:val="es"/>
        </w:rPr>
        <w:t>del Licitador:</w:t>
      </w:r>
    </w:p>
    <w:p w14:paraId="784D6801" w14:textId="77777777" w:rsidR="00903F72" w:rsidRPr="001D388C" w:rsidRDefault="00903F72" w:rsidP="00903F72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color w:val="000000" w:themeColor="text1"/>
          <w:lang w:val="es"/>
        </w:rPr>
        <w:t xml:space="preserve">Domicilio </w:t>
      </w:r>
      <w:r>
        <w:rPr>
          <w:rFonts w:ascii="Arial" w:eastAsiaTheme="majorEastAsia" w:hAnsi="Arial" w:cs="Arial"/>
          <w:color w:val="000000" w:themeColor="text1"/>
          <w:lang w:val="es"/>
        </w:rPr>
        <w:t>fiscal</w:t>
      </w:r>
      <w:r w:rsidRPr="00A56AE9">
        <w:rPr>
          <w:rFonts w:ascii="Arial" w:eastAsiaTheme="majorEastAsia" w:hAnsi="Arial" w:cs="Arial"/>
          <w:color w:val="000000" w:themeColor="text1"/>
          <w:lang w:val="es"/>
        </w:rPr>
        <w:t>:</w:t>
      </w:r>
      <w:r>
        <w:rPr>
          <w:rFonts w:ascii="Arial" w:eastAsiaTheme="majorEastAsia" w:hAnsi="Arial" w:cs="Arial"/>
          <w:color w:val="000000" w:themeColor="text1"/>
          <w:lang w:val="es"/>
        </w:rPr>
        <w:t xml:space="preserve"> </w:t>
      </w:r>
      <w:r w:rsidRPr="0F3A077C">
        <w:rPr>
          <w:rFonts w:ascii="Arial" w:eastAsiaTheme="majorEastAsia" w:hAnsi="Arial" w:cs="Arial"/>
          <w:i/>
          <w:iCs/>
          <w:color w:val="000000" w:themeColor="text1"/>
        </w:rPr>
        <w:t xml:space="preserve">Se deberá adjuntar necesariamente el Certificado de Residencia fiscal </w:t>
      </w:r>
    </w:p>
    <w:p w14:paraId="4C9BF72F" w14:textId="77777777" w:rsidR="00903F72" w:rsidRPr="00A56AE9" w:rsidRDefault="00903F72" w:rsidP="00903F72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>
        <w:rPr>
          <w:rFonts w:ascii="Arial" w:eastAsiaTheme="majorEastAsia" w:hAnsi="Arial" w:cs="Arial"/>
          <w:color w:val="000000" w:themeColor="text1"/>
          <w:lang w:val="es"/>
        </w:rPr>
        <w:t>Correo electrónico:</w:t>
      </w:r>
    </w:p>
    <w:p w14:paraId="5B189770" w14:textId="77777777" w:rsidR="00297D9F" w:rsidRPr="00A56AE9" w:rsidRDefault="00297D9F" w:rsidP="00297D9F">
      <w:pPr>
        <w:rPr>
          <w:rFonts w:ascii="Arial" w:eastAsiaTheme="majorEastAsia" w:hAnsi="Arial" w:cs="Arial"/>
          <w:b/>
          <w:bCs/>
          <w:color w:val="000000" w:themeColor="text1"/>
          <w:lang w:val="es"/>
        </w:rPr>
      </w:pPr>
    </w:p>
    <w:p w14:paraId="5976889D" w14:textId="6C42409D" w:rsidR="00297D9F" w:rsidRPr="00A56AE9" w:rsidRDefault="00297D9F" w:rsidP="00297D9F">
      <w:pPr>
        <w:pStyle w:val="Prrafodelista"/>
        <w:numPr>
          <w:ilvl w:val="0"/>
          <w:numId w:val="30"/>
        </w:numPr>
        <w:rPr>
          <w:rFonts w:ascii="Arial" w:eastAsiaTheme="majorEastAsia" w:hAnsi="Arial" w:cs="Arial"/>
          <w:b/>
          <w:bCs/>
          <w:color w:val="000000" w:themeColor="text1"/>
        </w:rPr>
      </w:pPr>
      <w:r w:rsidRPr="00A56AE9">
        <w:rPr>
          <w:rFonts w:ascii="Arial" w:eastAsiaTheme="majorEastAsia" w:hAnsi="Arial" w:cs="Arial"/>
          <w:b/>
          <w:bCs/>
          <w:color w:val="000000" w:themeColor="text1"/>
        </w:rPr>
        <w:t xml:space="preserve">Oferta económica </w:t>
      </w:r>
      <w:r w:rsidR="00D25255">
        <w:rPr>
          <w:rFonts w:ascii="Arial" w:eastAsiaTheme="majorEastAsia" w:hAnsi="Arial" w:cs="Arial"/>
          <w:b/>
          <w:bCs/>
          <w:color w:val="000000" w:themeColor="text1"/>
        </w:rPr>
        <w:t>referencial en euros</w:t>
      </w:r>
      <w:r w:rsidR="00D25255">
        <w:rPr>
          <w:rStyle w:val="Refdenotaalpie"/>
          <w:rFonts w:ascii="Arial" w:eastAsiaTheme="majorEastAsia" w:hAnsi="Arial" w:cs="Arial"/>
          <w:b/>
          <w:bCs/>
          <w:color w:val="000000" w:themeColor="text1"/>
        </w:rPr>
        <w:footnoteReference w:id="1"/>
      </w:r>
    </w:p>
    <w:tbl>
      <w:tblPr>
        <w:tblStyle w:val="Tablaconcuadrcula"/>
        <w:tblW w:w="9704" w:type="dxa"/>
        <w:tblLook w:val="04A0" w:firstRow="1" w:lastRow="0" w:firstColumn="1" w:lastColumn="0" w:noHBand="0" w:noVBand="1"/>
      </w:tblPr>
      <w:tblGrid>
        <w:gridCol w:w="4957"/>
        <w:gridCol w:w="4747"/>
      </w:tblGrid>
      <w:tr w:rsidR="00297D9F" w:rsidRPr="00A56AE9" w14:paraId="59F2853F" w14:textId="77777777" w:rsidTr="0F3A077C">
        <w:trPr>
          <w:trHeight w:val="476"/>
        </w:trPr>
        <w:tc>
          <w:tcPr>
            <w:tcW w:w="4957" w:type="dxa"/>
            <w:shd w:val="clear" w:color="auto" w:fill="D9D9D9" w:themeFill="background1" w:themeFillShade="D9"/>
            <w:vAlign w:val="center"/>
          </w:tcPr>
          <w:p w14:paraId="3363E293" w14:textId="08B03DB2" w:rsidR="00297D9F" w:rsidRPr="00A56AE9" w:rsidRDefault="00297D9F" w:rsidP="00126638">
            <w:pPr>
              <w:jc w:val="center"/>
            </w:pPr>
            <w:proofErr w:type="gramStart"/>
            <w:r w:rsidRPr="0F3A077C">
              <w:rPr>
                <w:rFonts w:ascii="Arial" w:eastAsiaTheme="majorEastAsia" w:hAnsi="Arial" w:cs="Arial"/>
                <w:b/>
                <w:bCs/>
                <w:color w:val="000000" w:themeColor="text1"/>
              </w:rPr>
              <w:t>Precio máximo a ofertar</w:t>
            </w:r>
            <w:proofErr w:type="gramEnd"/>
          </w:p>
        </w:tc>
        <w:tc>
          <w:tcPr>
            <w:tcW w:w="4747" w:type="dxa"/>
            <w:shd w:val="clear" w:color="auto" w:fill="D9D9D9" w:themeFill="background1" w:themeFillShade="D9"/>
            <w:vAlign w:val="center"/>
          </w:tcPr>
          <w:p w14:paraId="0D28849D" w14:textId="77777777" w:rsidR="00297D9F" w:rsidRDefault="00297D9F" w:rsidP="00126638">
            <w:pPr>
              <w:jc w:val="center"/>
              <w:rPr>
                <w:rFonts w:ascii="Arial" w:eastAsiaTheme="majorEastAsia" w:hAnsi="Arial" w:cs="Arial"/>
                <w:b/>
                <w:bCs/>
                <w:color w:val="000000" w:themeColor="text1"/>
                <w:lang w:val="es"/>
              </w:rPr>
            </w:pPr>
            <w:r w:rsidRPr="00A56AE9">
              <w:rPr>
                <w:rFonts w:ascii="Arial" w:eastAsiaTheme="majorEastAsia" w:hAnsi="Arial" w:cs="Arial"/>
                <w:b/>
                <w:bCs/>
                <w:color w:val="000000" w:themeColor="text1"/>
                <w:lang w:val="es"/>
              </w:rPr>
              <w:t xml:space="preserve">Precio total ofertado en </w:t>
            </w:r>
            <w:r w:rsidR="000252BF">
              <w:rPr>
                <w:rFonts w:ascii="Arial" w:eastAsiaTheme="majorEastAsia" w:hAnsi="Arial" w:cs="Arial"/>
                <w:b/>
                <w:bCs/>
                <w:color w:val="000000" w:themeColor="text1"/>
                <w:lang w:val="es"/>
              </w:rPr>
              <w:t>euros</w:t>
            </w:r>
          </w:p>
          <w:p w14:paraId="19F7FEB1" w14:textId="667444EA" w:rsidR="000252BF" w:rsidRPr="00A56AE9" w:rsidRDefault="000252BF" w:rsidP="00126638">
            <w:pPr>
              <w:jc w:val="center"/>
              <w:rPr>
                <w:rFonts w:ascii="Arial" w:eastAsiaTheme="majorEastAsia" w:hAnsi="Arial" w:cs="Arial"/>
                <w:b/>
                <w:bCs/>
                <w:color w:val="000000" w:themeColor="text1"/>
                <w:lang w:val="es"/>
              </w:rPr>
            </w:pPr>
            <w:r w:rsidRPr="00CD6649">
              <w:rPr>
                <w:rFonts w:ascii="Arial" w:hAnsi="Arial" w:cs="Arial"/>
              </w:rPr>
              <w:t>exentos de IV</w:t>
            </w:r>
            <w:r>
              <w:rPr>
                <w:rFonts w:ascii="Arial" w:hAnsi="Arial" w:cs="Arial"/>
              </w:rPr>
              <w:t xml:space="preserve">A </w:t>
            </w:r>
            <w:r w:rsidRPr="00CD6649">
              <w:rPr>
                <w:rFonts w:ascii="Arial" w:hAnsi="Arial" w:cs="Arial"/>
              </w:rPr>
              <w:t>según Ley 110/92</w:t>
            </w:r>
            <w:r>
              <w:rPr>
                <w:rFonts w:ascii="Arial" w:hAnsi="Arial" w:cs="Arial"/>
              </w:rPr>
              <w:t xml:space="preserve"> </w:t>
            </w:r>
            <w:r w:rsidRPr="00CD6649"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</w:rPr>
              <w:t xml:space="preserve"> </w:t>
            </w:r>
            <w:r w:rsidRPr="00CD6649">
              <w:rPr>
                <w:rFonts w:ascii="Arial" w:hAnsi="Arial" w:cs="Arial"/>
              </w:rPr>
              <w:t>Paraguay</w:t>
            </w:r>
          </w:p>
        </w:tc>
      </w:tr>
      <w:tr w:rsidR="00297D9F" w:rsidRPr="00A56AE9" w14:paraId="2185114A" w14:textId="77777777" w:rsidTr="0F3A077C">
        <w:trPr>
          <w:trHeight w:val="450"/>
        </w:trPr>
        <w:tc>
          <w:tcPr>
            <w:tcW w:w="4957" w:type="dxa"/>
            <w:vAlign w:val="center"/>
          </w:tcPr>
          <w:p w14:paraId="47EE9D86" w14:textId="424574DA" w:rsidR="00297D9F" w:rsidRPr="00E20D01" w:rsidRDefault="003F5E34" w:rsidP="0F3A077C">
            <w:pPr>
              <w:jc w:val="center"/>
              <w:outlineLvl w:val="0"/>
              <w:rPr>
                <w:rFonts w:ascii="Arial" w:eastAsiaTheme="majorEastAsia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Theme="majorEastAsia" w:hAnsi="Arial" w:cs="Arial"/>
                <w:b/>
                <w:bCs/>
                <w:sz w:val="24"/>
                <w:szCs w:val="24"/>
              </w:rPr>
              <w:t>14.990</w:t>
            </w:r>
            <w:r w:rsidR="2870D72E" w:rsidRPr="00E20D01">
              <w:rPr>
                <w:rFonts w:ascii="Arial" w:eastAsiaTheme="majorEastAsia" w:hAnsi="Arial" w:cs="Arial"/>
                <w:b/>
                <w:bCs/>
                <w:sz w:val="24"/>
                <w:szCs w:val="24"/>
              </w:rPr>
              <w:t>,00 euros</w:t>
            </w:r>
          </w:p>
        </w:tc>
        <w:tc>
          <w:tcPr>
            <w:tcW w:w="4747" w:type="dxa"/>
            <w:vAlign w:val="center"/>
          </w:tcPr>
          <w:p w14:paraId="281DFD24" w14:textId="77777777" w:rsidR="00297D9F" w:rsidRPr="00A56AE9" w:rsidRDefault="00297D9F" w:rsidP="00126638">
            <w:pPr>
              <w:jc w:val="center"/>
              <w:rPr>
                <w:rFonts w:ascii="Arial" w:eastAsiaTheme="majorEastAsia" w:hAnsi="Arial" w:cs="Arial"/>
                <w:b/>
                <w:bCs/>
                <w:color w:val="000000" w:themeColor="text1"/>
                <w:lang w:val="es"/>
              </w:rPr>
            </w:pPr>
          </w:p>
        </w:tc>
      </w:tr>
    </w:tbl>
    <w:p w14:paraId="08F51B1A" w14:textId="77777777" w:rsidR="00297D9F" w:rsidRPr="00A56AE9" w:rsidRDefault="00297D9F" w:rsidP="00297D9F">
      <w:pPr>
        <w:rPr>
          <w:rFonts w:ascii="Arial" w:eastAsiaTheme="majorEastAsia" w:hAnsi="Arial" w:cs="Arial"/>
          <w:b/>
          <w:bCs/>
          <w:color w:val="000000" w:themeColor="text1"/>
          <w:lang w:val="es"/>
        </w:rPr>
      </w:pPr>
    </w:p>
    <w:p w14:paraId="559DA289" w14:textId="77777777" w:rsidR="009F7F8F" w:rsidRPr="00A56AE9" w:rsidRDefault="009F7F8F">
      <w:pPr>
        <w:rPr>
          <w:rFonts w:ascii="Arial" w:eastAsiaTheme="majorEastAsia" w:hAnsi="Arial" w:cs="Arial"/>
          <w:color w:val="000000" w:themeColor="text1"/>
          <w:sz w:val="44"/>
          <w:szCs w:val="44"/>
        </w:rPr>
      </w:pPr>
    </w:p>
    <w:p w14:paraId="642DA8A4" w14:textId="77777777" w:rsidR="009F7F8F" w:rsidRPr="00A56AE9" w:rsidRDefault="009F7F8F">
      <w:pPr>
        <w:rPr>
          <w:rFonts w:ascii="Arial" w:eastAsiaTheme="majorEastAsia" w:hAnsi="Arial" w:cs="Arial"/>
          <w:color w:val="000000" w:themeColor="text1"/>
          <w:sz w:val="44"/>
          <w:szCs w:val="44"/>
        </w:rPr>
      </w:pPr>
    </w:p>
    <w:p w14:paraId="481BA4EE" w14:textId="5BE14986" w:rsidR="00297D9F" w:rsidRPr="00A56AE9" w:rsidRDefault="008D7205" w:rsidP="00254DDE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A56AE9">
        <w:rPr>
          <w:rFonts w:ascii="Arial" w:eastAsiaTheme="majorEastAsia" w:hAnsi="Arial" w:cs="Arial"/>
          <w:color w:val="000000" w:themeColor="text1"/>
        </w:rPr>
        <w:t>Lugar, fecha y firma autoriza</w:t>
      </w:r>
      <w:r w:rsidR="00254DDE" w:rsidRPr="00A56AE9">
        <w:rPr>
          <w:rFonts w:ascii="Arial" w:eastAsiaTheme="majorEastAsia" w:hAnsi="Arial" w:cs="Arial"/>
          <w:color w:val="000000" w:themeColor="text1"/>
        </w:rPr>
        <w:t>da</w:t>
      </w:r>
    </w:p>
    <w:p w14:paraId="738BC9E4" w14:textId="29C2AC4C" w:rsidR="00B470C6" w:rsidRDefault="00B470C6" w:rsidP="00297D9F">
      <w:pPr>
        <w:rPr>
          <w:rFonts w:ascii="Arial" w:hAnsi="Arial" w:cs="Arial"/>
        </w:rPr>
      </w:pPr>
    </w:p>
    <w:p w14:paraId="17D6F63D" w14:textId="77777777" w:rsidR="00196C0E" w:rsidRDefault="00196C0E" w:rsidP="00297D9F">
      <w:pPr>
        <w:rPr>
          <w:rFonts w:ascii="Arial" w:hAnsi="Arial" w:cs="Arial"/>
        </w:rPr>
      </w:pPr>
    </w:p>
    <w:p w14:paraId="274F09C6" w14:textId="77777777" w:rsidR="00196C0E" w:rsidRDefault="00196C0E" w:rsidP="00297D9F">
      <w:pPr>
        <w:rPr>
          <w:rFonts w:ascii="Arial" w:hAnsi="Arial" w:cs="Arial"/>
        </w:rPr>
      </w:pPr>
    </w:p>
    <w:p w14:paraId="14E701E9" w14:textId="77777777" w:rsidR="00196C0E" w:rsidRDefault="00196C0E" w:rsidP="00297D9F">
      <w:pPr>
        <w:rPr>
          <w:rFonts w:ascii="Arial" w:hAnsi="Arial" w:cs="Arial"/>
        </w:rPr>
      </w:pPr>
    </w:p>
    <w:p w14:paraId="5BE098DC" w14:textId="44910828" w:rsidR="004837D8" w:rsidRPr="003F0457" w:rsidRDefault="004837D8" w:rsidP="004837D8">
      <w:pPr>
        <w:spacing w:after="0" w:line="240" w:lineRule="auto"/>
        <w:jc w:val="center"/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</w:pPr>
      <w:r>
        <w:rPr>
          <w:rFonts w:ascii="Arial" w:hAnsi="Arial" w:cs="Arial"/>
        </w:rPr>
        <w:lastRenderedPageBreak/>
        <w:tab/>
      </w:r>
      <w:r w:rsidRPr="003F0457"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  <w:t>ANEXO II-</w:t>
      </w:r>
      <w:proofErr w:type="spellStart"/>
      <w:r w:rsidRPr="003F0457"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  <w:t>CoMext</w:t>
      </w:r>
      <w:proofErr w:type="spellEnd"/>
      <w:r w:rsidRPr="003F0457"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  <w:t xml:space="preserve">. </w:t>
      </w:r>
      <w:r w:rsidR="004F7F05"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  <w:t xml:space="preserve">Otros criterios </w:t>
      </w:r>
      <w:r w:rsidR="00E47E2A"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  <w:t>de valoración</w:t>
      </w:r>
      <w:r w:rsidR="00130A27"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  <w:t xml:space="preserve"> objetivos</w:t>
      </w:r>
    </w:p>
    <w:p w14:paraId="525510A7" w14:textId="77777777" w:rsidR="004837D8" w:rsidRPr="00A56AE9" w:rsidRDefault="004837D8" w:rsidP="004837D8">
      <w:pPr>
        <w:pStyle w:val="Ttulo1"/>
        <w:spacing w:before="0"/>
        <w:ind w:left="-5" w:right="-90"/>
        <w:rPr>
          <w:rFonts w:ascii="Arial" w:eastAsiaTheme="majorEastAsia" w:hAnsi="Arial" w:cs="Arial"/>
          <w:color w:val="000000" w:themeColor="text1"/>
          <w:sz w:val="22"/>
          <w:szCs w:val="22"/>
          <w:u w:val="single"/>
          <w:lang w:val="es"/>
        </w:rPr>
      </w:pPr>
    </w:p>
    <w:p w14:paraId="246CC39E" w14:textId="77777777" w:rsidR="004837D8" w:rsidRPr="00A56AE9" w:rsidRDefault="004837D8" w:rsidP="004837D8">
      <w:pPr>
        <w:pStyle w:val="Ttulo1"/>
        <w:spacing w:before="0"/>
        <w:ind w:left="-5" w:right="-90"/>
        <w:rPr>
          <w:rFonts w:ascii="Arial" w:eastAsiaTheme="majorEastAsia" w:hAnsi="Arial" w:cs="Arial"/>
          <w:b w:val="0"/>
          <w:color w:val="000000" w:themeColor="text1"/>
          <w:sz w:val="22"/>
          <w:szCs w:val="22"/>
        </w:rPr>
      </w:pPr>
      <w:r w:rsidRPr="00A56AE9">
        <w:rPr>
          <w:rFonts w:ascii="Arial" w:eastAsiaTheme="majorEastAsia" w:hAnsi="Arial" w:cs="Arial"/>
          <w:color w:val="000000" w:themeColor="text1"/>
          <w:sz w:val="22"/>
          <w:szCs w:val="22"/>
          <w:u w:val="single"/>
          <w:lang w:val="es"/>
        </w:rPr>
        <w:t>DATOS DE IDENTIFICACIÓN DEL EXPEDIENTE</w:t>
      </w:r>
      <w:r w:rsidRPr="00A56AE9">
        <w:rPr>
          <w:rFonts w:ascii="Arial" w:eastAsiaTheme="majorEastAsia" w:hAnsi="Arial" w:cs="Arial"/>
          <w:color w:val="000000" w:themeColor="text1"/>
          <w:sz w:val="22"/>
          <w:szCs w:val="22"/>
          <w:lang w:val="es"/>
        </w:rPr>
        <w:t xml:space="preserve"> </w:t>
      </w:r>
    </w:p>
    <w:p w14:paraId="0D55BCA9" w14:textId="77777777" w:rsidR="003759F3" w:rsidRPr="00A91DAE" w:rsidRDefault="003759F3" w:rsidP="003759F3">
      <w:pPr>
        <w:spacing w:line="259" w:lineRule="auto"/>
        <w:ind w:right="68"/>
        <w:rPr>
          <w:rFonts w:ascii="Arial" w:eastAsiaTheme="majorEastAsia" w:hAnsi="Arial" w:cs="Arial"/>
          <w:color w:val="EE0000"/>
        </w:rPr>
      </w:pPr>
      <w:r w:rsidRPr="00A56AE9">
        <w:rPr>
          <w:rFonts w:ascii="Arial" w:eastAsiaTheme="majorEastAsia" w:hAnsi="Arial" w:cs="Arial"/>
          <w:b/>
          <w:bCs/>
          <w:color w:val="000000" w:themeColor="text1"/>
        </w:rPr>
        <w:t xml:space="preserve">Expediente </w:t>
      </w:r>
      <w:proofErr w:type="spellStart"/>
      <w:r w:rsidRPr="00A56AE9">
        <w:rPr>
          <w:rFonts w:ascii="Arial" w:eastAsiaTheme="majorEastAsia" w:hAnsi="Arial" w:cs="Arial"/>
          <w:b/>
          <w:bCs/>
          <w:color w:val="000000" w:themeColor="text1"/>
        </w:rPr>
        <w:t>Nº</w:t>
      </w:r>
      <w:proofErr w:type="spellEnd"/>
      <w:r w:rsidRPr="00A56AE9">
        <w:rPr>
          <w:rFonts w:ascii="Arial" w:eastAsiaTheme="majorEastAsia" w:hAnsi="Arial" w:cs="Arial"/>
          <w:color w:val="000000" w:themeColor="text1"/>
        </w:rPr>
        <w:t xml:space="preserve">: </w:t>
      </w:r>
      <w:r w:rsidRPr="00BD1EFA">
        <w:rPr>
          <w:rFonts w:ascii="Arial" w:eastAsiaTheme="minorEastAsia" w:hAnsi="Arial" w:cs="Arial"/>
        </w:rPr>
        <w:t xml:space="preserve">SAP 2026/CTR/0900693 - </w:t>
      </w:r>
      <w:r w:rsidRPr="00DD6285">
        <w:rPr>
          <w:rFonts w:ascii="Arial" w:eastAsiaTheme="minorEastAsia" w:hAnsi="Arial" w:cs="Arial"/>
        </w:rPr>
        <w:t>2026Qdn00333</w:t>
      </w:r>
    </w:p>
    <w:p w14:paraId="04CD4FC0" w14:textId="202922E6" w:rsidR="001B1A36" w:rsidRPr="001B1A36" w:rsidRDefault="001B1A36" w:rsidP="001B1A36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b/>
          <w:bCs/>
        </w:rPr>
      </w:pPr>
      <w:r w:rsidRPr="00DD6285">
        <w:rPr>
          <w:rFonts w:ascii="Arial" w:eastAsiaTheme="minorEastAsia" w:hAnsi="Arial" w:cs="Arial"/>
          <w:b/>
          <w:bCs/>
        </w:rPr>
        <w:t xml:space="preserve">Contrato </w:t>
      </w:r>
      <w:r>
        <w:rPr>
          <w:rFonts w:ascii="Arial" w:eastAsiaTheme="minorEastAsia" w:hAnsi="Arial" w:cs="Arial"/>
          <w:b/>
          <w:bCs/>
        </w:rPr>
        <w:t xml:space="preserve">menor </w:t>
      </w:r>
      <w:r w:rsidRPr="00DD6285">
        <w:rPr>
          <w:rFonts w:ascii="Arial" w:eastAsiaTheme="minorEastAsia" w:hAnsi="Arial" w:cs="Arial"/>
          <w:b/>
          <w:bCs/>
        </w:rPr>
        <w:t xml:space="preserve">de servicios </w:t>
      </w:r>
      <w:r w:rsidRPr="000C3289">
        <w:rPr>
          <w:rFonts w:ascii="Arial" w:eastAsiaTheme="minorEastAsia" w:hAnsi="Arial" w:cs="Arial"/>
        </w:rPr>
        <w:t>de asistencia</w:t>
      </w:r>
      <w:r w:rsidRPr="00C50AEF">
        <w:rPr>
          <w:rFonts w:ascii="Arial" w:eastAsiaTheme="minorEastAsia" w:hAnsi="Arial" w:cs="Arial"/>
        </w:rPr>
        <w:t xml:space="preserve"> técnica para </w:t>
      </w:r>
      <w:r w:rsidRPr="00143E79">
        <w:rPr>
          <w:rFonts w:ascii="Arial" w:eastAsiaTheme="minorEastAsia" w:hAnsi="Arial" w:cs="Arial"/>
        </w:rPr>
        <w:t>el análisis y propuesta de mejora de las condiciones museográficas y arquitectónicas que afectan a la conservación de las colecciones de imaginería de los cuatro museos del departamento de Misiones</w:t>
      </w:r>
      <w:r>
        <w:rPr>
          <w:rFonts w:ascii="Arial" w:eastAsiaTheme="minorEastAsia" w:hAnsi="Arial" w:cs="Arial"/>
        </w:rPr>
        <w:t xml:space="preserve">, </w:t>
      </w:r>
      <w:r w:rsidRPr="00DD6285">
        <w:rPr>
          <w:rFonts w:ascii="Arial" w:eastAsiaTheme="minorEastAsia" w:hAnsi="Arial" w:cs="Arial"/>
        </w:rPr>
        <w:t xml:space="preserve">para la OCE Paraguay, en el marco de la concesión de ayuda en especie </w:t>
      </w:r>
      <w:proofErr w:type="spellStart"/>
      <w:r w:rsidRPr="00DD6285">
        <w:rPr>
          <w:rFonts w:ascii="Arial" w:eastAsiaTheme="minorEastAsia" w:hAnsi="Arial" w:cs="Arial"/>
        </w:rPr>
        <w:t>Exp</w:t>
      </w:r>
      <w:proofErr w:type="spellEnd"/>
      <w:r w:rsidRPr="00DD6285">
        <w:rPr>
          <w:rFonts w:ascii="Arial" w:eastAsiaTheme="minorEastAsia" w:hAnsi="Arial" w:cs="Arial"/>
        </w:rPr>
        <w:t>. 2026/SPE/400</w:t>
      </w:r>
      <w:r w:rsidR="00D72DC7">
        <w:rPr>
          <w:rFonts w:ascii="Arial" w:eastAsiaTheme="minorEastAsia" w:hAnsi="Arial" w:cs="Arial"/>
        </w:rPr>
        <w:t>00</w:t>
      </w:r>
      <w:r w:rsidRPr="00DD6285">
        <w:rPr>
          <w:rFonts w:ascii="Arial" w:eastAsiaTheme="minorEastAsia" w:hAnsi="Arial" w:cs="Arial"/>
        </w:rPr>
        <w:t>167 a la Secretaría Nacional de Cultura</w:t>
      </w:r>
    </w:p>
    <w:p w14:paraId="2E901192" w14:textId="77777777" w:rsidR="001B1A36" w:rsidRDefault="001B1A36" w:rsidP="001B1A36">
      <w:pPr>
        <w:autoSpaceDE w:val="0"/>
        <w:autoSpaceDN w:val="0"/>
        <w:adjustRightInd w:val="0"/>
        <w:spacing w:after="0"/>
        <w:ind w:left="720"/>
        <w:jc w:val="both"/>
        <w:rPr>
          <w:rFonts w:ascii="Arial" w:eastAsiaTheme="minorEastAsia" w:hAnsi="Arial" w:cs="Arial"/>
          <w:b/>
          <w:bCs/>
        </w:rPr>
      </w:pPr>
    </w:p>
    <w:p w14:paraId="525C21D8" w14:textId="7E9E2651" w:rsidR="004837D8" w:rsidRDefault="004837D8" w:rsidP="005B55C8">
      <w:pPr>
        <w:spacing w:line="259" w:lineRule="auto"/>
        <w:ind w:right="68"/>
        <w:rPr>
          <w:rFonts w:ascii="Arial" w:eastAsiaTheme="majorEastAsia" w:hAnsi="Arial" w:cs="Arial"/>
          <w:b/>
          <w:bCs/>
          <w:color w:val="000000" w:themeColor="text1"/>
          <w:u w:val="single"/>
          <w:lang w:val="es"/>
        </w:rPr>
      </w:pPr>
      <w:r w:rsidRPr="00441FC4">
        <w:rPr>
          <w:rFonts w:ascii="Arial" w:eastAsiaTheme="majorEastAsia" w:hAnsi="Arial" w:cs="Arial"/>
          <w:b/>
          <w:bCs/>
          <w:color w:val="000000" w:themeColor="text1"/>
          <w:u w:val="single"/>
          <w:lang w:val="es"/>
        </w:rPr>
        <w:t>RELACIÓN DE ANEXOS – DOCUMENTACIÓN ACREDITATIVA</w:t>
      </w:r>
    </w:p>
    <w:p w14:paraId="6C21D3BC" w14:textId="04681B26" w:rsidR="000F17D9" w:rsidRPr="000F17D9" w:rsidRDefault="00BB3595" w:rsidP="000F17D9">
      <w:pPr>
        <w:pStyle w:val="Prrafodelista"/>
        <w:numPr>
          <w:ilvl w:val="0"/>
          <w:numId w:val="34"/>
        </w:numPr>
        <w:jc w:val="both"/>
        <w:rPr>
          <w:rFonts w:ascii="Arial" w:eastAsia="Arial" w:hAnsi="Arial" w:cs="Arial"/>
          <w:iCs/>
        </w:rPr>
      </w:pPr>
      <w:r w:rsidRPr="000F17D9">
        <w:rPr>
          <w:rFonts w:ascii="Arial" w:eastAsiaTheme="majorEastAsia" w:hAnsi="Arial" w:cs="Arial"/>
          <w:b/>
          <w:bCs/>
        </w:rPr>
        <w:t>Criterio:</w:t>
      </w:r>
      <w:r w:rsidRPr="000F17D9">
        <w:rPr>
          <w:rFonts w:ascii="Arial" w:eastAsiaTheme="majorEastAsia" w:hAnsi="Arial" w:cs="Arial"/>
        </w:rPr>
        <w:t xml:space="preserve"> </w:t>
      </w:r>
      <w:r w:rsidR="000F17D9" w:rsidRPr="000F17D9">
        <w:rPr>
          <w:rFonts w:ascii="Arial" w:eastAsia="Arial" w:hAnsi="Arial" w:cs="Arial"/>
          <w:iCs/>
        </w:rPr>
        <w:t>Experiencia en dirección de proyectos de conservación y restauración de patrimonio mueble, hasta un máximo de 10 puntos.</w:t>
      </w:r>
    </w:p>
    <w:p w14:paraId="68C4D0F3" w14:textId="77777777" w:rsidR="000F17D9" w:rsidRPr="000F17D9" w:rsidRDefault="000F17D9" w:rsidP="000F17D9">
      <w:pPr>
        <w:pStyle w:val="Prrafodelista"/>
        <w:numPr>
          <w:ilvl w:val="1"/>
          <w:numId w:val="34"/>
        </w:numPr>
        <w:jc w:val="both"/>
        <w:rPr>
          <w:rFonts w:ascii="Arial" w:eastAsia="Arial" w:hAnsi="Arial" w:cs="Arial"/>
          <w:iCs/>
        </w:rPr>
      </w:pPr>
      <w:r w:rsidRPr="000F17D9">
        <w:rPr>
          <w:rFonts w:ascii="Arial" w:eastAsia="Arial" w:hAnsi="Arial" w:cs="Arial"/>
          <w:iCs/>
        </w:rPr>
        <w:t xml:space="preserve">en patrimonio jesuítico-guaraní: 1,5 puntos por proyecto, </w:t>
      </w:r>
    </w:p>
    <w:p w14:paraId="6190EBA4" w14:textId="77777777" w:rsidR="000F17D9" w:rsidRPr="000F17D9" w:rsidRDefault="000F17D9" w:rsidP="000F17D9">
      <w:pPr>
        <w:pStyle w:val="Prrafodelista"/>
        <w:numPr>
          <w:ilvl w:val="1"/>
          <w:numId w:val="34"/>
        </w:numPr>
        <w:jc w:val="both"/>
        <w:rPr>
          <w:rFonts w:ascii="Arial" w:eastAsia="Arial" w:hAnsi="Arial" w:cs="Arial"/>
          <w:iCs/>
        </w:rPr>
      </w:pPr>
      <w:r w:rsidRPr="000F17D9">
        <w:rPr>
          <w:rFonts w:ascii="Arial" w:eastAsia="Arial" w:hAnsi="Arial" w:cs="Arial"/>
          <w:iCs/>
        </w:rPr>
        <w:t>en otro patrimonio cultural mueble de características históricas, artísticas o técnicas similares: 1 punto por proyecto.</w:t>
      </w:r>
    </w:p>
    <w:tbl>
      <w:tblPr>
        <w:tblStyle w:val="Tablaconcuadrcula"/>
        <w:tblW w:w="9214" w:type="dxa"/>
        <w:tblInd w:w="562" w:type="dxa"/>
        <w:tblLook w:val="04A0" w:firstRow="1" w:lastRow="0" w:firstColumn="1" w:lastColumn="0" w:noHBand="0" w:noVBand="1"/>
      </w:tblPr>
      <w:tblGrid>
        <w:gridCol w:w="7513"/>
        <w:gridCol w:w="1701"/>
      </w:tblGrid>
      <w:tr w:rsidR="00BB3595" w:rsidRPr="000F17D9" w14:paraId="6F0F4C53" w14:textId="36106955" w:rsidTr="00BB3595">
        <w:trPr>
          <w:trHeight w:val="740"/>
        </w:trPr>
        <w:tc>
          <w:tcPr>
            <w:tcW w:w="7513" w:type="dxa"/>
            <w:vAlign w:val="center"/>
          </w:tcPr>
          <w:p w14:paraId="338B3DED" w14:textId="362A2BCD" w:rsidR="00BB3595" w:rsidRPr="000F17D9" w:rsidRDefault="00BB3595" w:rsidP="00BB3595">
            <w:pPr>
              <w:jc w:val="both"/>
              <w:rPr>
                <w:rFonts w:ascii="Arial" w:eastAsiaTheme="majorEastAsia" w:hAnsi="Arial" w:cs="Arial"/>
              </w:rPr>
            </w:pPr>
            <w:r w:rsidRPr="000F17D9">
              <w:rPr>
                <w:rFonts w:ascii="Arial" w:eastAsiaTheme="majorEastAsia" w:hAnsi="Arial" w:cs="Arial"/>
              </w:rPr>
              <w:t xml:space="preserve">Nombre de documentación </w:t>
            </w:r>
          </w:p>
        </w:tc>
        <w:tc>
          <w:tcPr>
            <w:tcW w:w="1701" w:type="dxa"/>
            <w:vAlign w:val="center"/>
          </w:tcPr>
          <w:p w14:paraId="7FD37A7F" w14:textId="77777777" w:rsidR="00BB3595" w:rsidRPr="000F17D9" w:rsidRDefault="00BB3595" w:rsidP="00A2502E">
            <w:pPr>
              <w:jc w:val="center"/>
              <w:rPr>
                <w:rFonts w:ascii="Arial" w:eastAsiaTheme="majorEastAsia" w:hAnsi="Arial" w:cs="Arial"/>
              </w:rPr>
            </w:pPr>
            <w:proofErr w:type="spellStart"/>
            <w:r w:rsidRPr="000F17D9">
              <w:rPr>
                <w:rFonts w:ascii="Arial" w:eastAsiaTheme="majorEastAsia" w:hAnsi="Arial" w:cs="Arial"/>
              </w:rPr>
              <w:t>Nº</w:t>
            </w:r>
            <w:proofErr w:type="spellEnd"/>
            <w:r w:rsidRPr="000F17D9">
              <w:rPr>
                <w:rFonts w:ascii="Arial" w:eastAsiaTheme="majorEastAsia" w:hAnsi="Arial" w:cs="Arial"/>
              </w:rPr>
              <w:t xml:space="preserve"> página de documento acreditativo</w:t>
            </w:r>
          </w:p>
        </w:tc>
      </w:tr>
      <w:tr w:rsidR="00BB3595" w:rsidRPr="000F17D9" w14:paraId="21074141" w14:textId="431D2215" w:rsidTr="00423332">
        <w:trPr>
          <w:trHeight w:val="340"/>
        </w:trPr>
        <w:tc>
          <w:tcPr>
            <w:tcW w:w="7513" w:type="dxa"/>
          </w:tcPr>
          <w:p w14:paraId="38F00576" w14:textId="3D8BC3FB" w:rsidR="00BB3595" w:rsidRPr="000F17D9" w:rsidRDefault="00BB3595" w:rsidP="00964AE0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6B0E5CB3" w14:textId="77777777" w:rsidR="00BB3595" w:rsidRPr="000F17D9" w:rsidRDefault="00BB3595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BB3595" w:rsidRPr="000F17D9" w14:paraId="4AF5FF6D" w14:textId="77777777" w:rsidTr="00423332">
        <w:trPr>
          <w:trHeight w:val="340"/>
        </w:trPr>
        <w:tc>
          <w:tcPr>
            <w:tcW w:w="7513" w:type="dxa"/>
          </w:tcPr>
          <w:p w14:paraId="0E2CEACD" w14:textId="77777777" w:rsidR="00BB3595" w:rsidRPr="000F17D9" w:rsidRDefault="00BB3595" w:rsidP="00964AE0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6C3867E0" w14:textId="77777777" w:rsidR="00BB3595" w:rsidRPr="000F17D9" w:rsidRDefault="00BB3595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BB3595" w:rsidRPr="000F17D9" w14:paraId="6EFA4B54" w14:textId="77777777" w:rsidTr="00423332">
        <w:trPr>
          <w:trHeight w:val="340"/>
        </w:trPr>
        <w:tc>
          <w:tcPr>
            <w:tcW w:w="7513" w:type="dxa"/>
          </w:tcPr>
          <w:p w14:paraId="03E51C17" w14:textId="77777777" w:rsidR="00BB3595" w:rsidRPr="000F17D9" w:rsidRDefault="00BB3595" w:rsidP="00964AE0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077357C1" w14:textId="77777777" w:rsidR="00BB3595" w:rsidRPr="000F17D9" w:rsidRDefault="00BB3595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BB3595" w:rsidRPr="000F17D9" w14:paraId="3BF1D902" w14:textId="4BB9C243" w:rsidTr="00423332">
        <w:trPr>
          <w:trHeight w:val="340"/>
        </w:trPr>
        <w:tc>
          <w:tcPr>
            <w:tcW w:w="7513" w:type="dxa"/>
          </w:tcPr>
          <w:p w14:paraId="2E5F28C4" w14:textId="2A24EDE7" w:rsidR="00BB3595" w:rsidRPr="000F17D9" w:rsidRDefault="00BB3595" w:rsidP="00964AE0">
            <w:pPr>
              <w:jc w:val="both"/>
              <w:outlineLvl w:val="0"/>
              <w:rPr>
                <w:rFonts w:ascii="Arial" w:eastAsia="Arial" w:hAnsi="Arial" w:cs="Arial"/>
                <w:b/>
                <w:bCs/>
                <w:iCs/>
              </w:rPr>
            </w:pPr>
          </w:p>
        </w:tc>
        <w:tc>
          <w:tcPr>
            <w:tcW w:w="1701" w:type="dxa"/>
          </w:tcPr>
          <w:p w14:paraId="13ABABFE" w14:textId="77777777" w:rsidR="00BB3595" w:rsidRPr="000F17D9" w:rsidRDefault="00BB3595" w:rsidP="00A2502E">
            <w:pPr>
              <w:rPr>
                <w:rFonts w:ascii="Arial" w:eastAsiaTheme="majorEastAsia" w:hAnsi="Arial" w:cs="Arial"/>
              </w:rPr>
            </w:pPr>
          </w:p>
        </w:tc>
      </w:tr>
    </w:tbl>
    <w:p w14:paraId="2CDC482E" w14:textId="77777777" w:rsidR="005C39DC" w:rsidRPr="00326657" w:rsidRDefault="005C39DC" w:rsidP="005C39DC">
      <w:pPr>
        <w:pStyle w:val="Prrafodelista"/>
        <w:jc w:val="both"/>
        <w:rPr>
          <w:rFonts w:ascii="Arial" w:eastAsiaTheme="majorEastAsia" w:hAnsi="Arial" w:cs="Arial"/>
          <w:b/>
          <w:bCs/>
          <w:color w:val="EE0000"/>
        </w:rPr>
      </w:pPr>
    </w:p>
    <w:p w14:paraId="6D3F89D6" w14:textId="4F0E63DB" w:rsidR="00E917C6" w:rsidRPr="007C1AB5" w:rsidRDefault="00BB3595" w:rsidP="00E917C6">
      <w:pPr>
        <w:pStyle w:val="Prrafodelista"/>
        <w:numPr>
          <w:ilvl w:val="0"/>
          <w:numId w:val="34"/>
        </w:numPr>
        <w:jc w:val="both"/>
        <w:rPr>
          <w:rFonts w:ascii="Arial" w:eastAsia="Arial" w:hAnsi="Arial" w:cs="Arial"/>
          <w:iCs/>
        </w:rPr>
      </w:pPr>
      <w:r w:rsidRPr="007C1AB5">
        <w:rPr>
          <w:rFonts w:ascii="Arial" w:eastAsiaTheme="majorEastAsia" w:hAnsi="Arial" w:cs="Arial"/>
          <w:b/>
          <w:bCs/>
        </w:rPr>
        <w:t>Criterio:</w:t>
      </w:r>
      <w:r w:rsidRPr="007C1AB5">
        <w:rPr>
          <w:rFonts w:ascii="Arial" w:eastAsiaTheme="majorEastAsia" w:hAnsi="Arial" w:cs="Arial"/>
        </w:rPr>
        <w:t xml:space="preserve"> </w:t>
      </w:r>
      <w:r w:rsidR="00E917C6" w:rsidRPr="007C1AB5">
        <w:rPr>
          <w:rFonts w:ascii="Arial" w:eastAsia="Arial" w:hAnsi="Arial" w:cs="Arial"/>
          <w:iCs/>
        </w:rPr>
        <w:t>Formación académica del equipo técnico, hasta un máximo de 8 puntos.</w:t>
      </w:r>
    </w:p>
    <w:p w14:paraId="3997CF74" w14:textId="77777777" w:rsidR="00E917C6" w:rsidRPr="007C1AB5" w:rsidRDefault="00E917C6" w:rsidP="00E917C6">
      <w:pPr>
        <w:pStyle w:val="Prrafodelista"/>
        <w:numPr>
          <w:ilvl w:val="1"/>
          <w:numId w:val="34"/>
        </w:numPr>
        <w:jc w:val="both"/>
        <w:rPr>
          <w:rFonts w:ascii="Arial" w:eastAsia="Arial" w:hAnsi="Arial" w:cs="Arial"/>
          <w:iCs/>
        </w:rPr>
      </w:pPr>
      <w:r w:rsidRPr="007C1AB5">
        <w:rPr>
          <w:rFonts w:ascii="Arial" w:eastAsia="Arial" w:hAnsi="Arial" w:cs="Arial"/>
          <w:iCs/>
        </w:rPr>
        <w:t xml:space="preserve">Título de posgrado en conservación-restauración, museología, museografía, gestión del patrimonio cultural, arquitectura de conservación, rehabilitación patrimonial o disciplinas afines: 2 punto </w:t>
      </w:r>
    </w:p>
    <w:p w14:paraId="0FFE6099" w14:textId="77777777" w:rsidR="00E917C6" w:rsidRPr="007C1AB5" w:rsidRDefault="00E917C6" w:rsidP="00E917C6">
      <w:pPr>
        <w:pStyle w:val="Prrafodelista"/>
        <w:numPr>
          <w:ilvl w:val="1"/>
          <w:numId w:val="34"/>
        </w:numPr>
        <w:jc w:val="both"/>
        <w:rPr>
          <w:rFonts w:ascii="Arial" w:eastAsia="Arial" w:hAnsi="Arial" w:cs="Arial"/>
          <w:iCs/>
        </w:rPr>
      </w:pPr>
      <w:r w:rsidRPr="007C1AB5">
        <w:rPr>
          <w:rFonts w:ascii="Arial" w:eastAsia="Arial" w:hAnsi="Arial" w:cs="Arial"/>
          <w:iCs/>
        </w:rPr>
        <w:t>Por cada curso de especialización de al menos 20 h directamente relacionado con el objeto del contrato: 1 punto</w:t>
      </w:r>
    </w:p>
    <w:tbl>
      <w:tblPr>
        <w:tblStyle w:val="Tablaconcuadrcula"/>
        <w:tblW w:w="9214" w:type="dxa"/>
        <w:tblInd w:w="562" w:type="dxa"/>
        <w:tblLook w:val="04A0" w:firstRow="1" w:lastRow="0" w:firstColumn="1" w:lastColumn="0" w:noHBand="0" w:noVBand="1"/>
      </w:tblPr>
      <w:tblGrid>
        <w:gridCol w:w="7513"/>
        <w:gridCol w:w="1701"/>
      </w:tblGrid>
      <w:tr w:rsidR="00C675D7" w:rsidRPr="007C1AB5" w14:paraId="67451101" w14:textId="77777777" w:rsidTr="00A2502E">
        <w:trPr>
          <w:trHeight w:val="740"/>
        </w:trPr>
        <w:tc>
          <w:tcPr>
            <w:tcW w:w="7513" w:type="dxa"/>
            <w:vAlign w:val="center"/>
          </w:tcPr>
          <w:p w14:paraId="27E328BB" w14:textId="77777777" w:rsidR="00C675D7" w:rsidRPr="007C1AB5" w:rsidRDefault="00C675D7" w:rsidP="00A2502E">
            <w:pPr>
              <w:jc w:val="both"/>
              <w:rPr>
                <w:rFonts w:ascii="Arial" w:eastAsiaTheme="majorEastAsia" w:hAnsi="Arial" w:cs="Arial"/>
              </w:rPr>
            </w:pPr>
            <w:r w:rsidRPr="007C1AB5">
              <w:rPr>
                <w:rFonts w:ascii="Arial" w:eastAsiaTheme="majorEastAsia" w:hAnsi="Arial" w:cs="Arial"/>
              </w:rPr>
              <w:t xml:space="preserve">Nombre de documentación </w:t>
            </w:r>
          </w:p>
        </w:tc>
        <w:tc>
          <w:tcPr>
            <w:tcW w:w="1701" w:type="dxa"/>
            <w:vAlign w:val="center"/>
          </w:tcPr>
          <w:p w14:paraId="509E62E7" w14:textId="77777777" w:rsidR="00C675D7" w:rsidRPr="007C1AB5" w:rsidRDefault="00C675D7" w:rsidP="00A2502E">
            <w:pPr>
              <w:jc w:val="center"/>
              <w:rPr>
                <w:rFonts w:ascii="Arial" w:eastAsiaTheme="majorEastAsia" w:hAnsi="Arial" w:cs="Arial"/>
              </w:rPr>
            </w:pPr>
            <w:proofErr w:type="spellStart"/>
            <w:r w:rsidRPr="007C1AB5">
              <w:rPr>
                <w:rFonts w:ascii="Arial" w:eastAsiaTheme="majorEastAsia" w:hAnsi="Arial" w:cs="Arial"/>
              </w:rPr>
              <w:t>Nº</w:t>
            </w:r>
            <w:proofErr w:type="spellEnd"/>
            <w:r w:rsidRPr="007C1AB5">
              <w:rPr>
                <w:rFonts w:ascii="Arial" w:eastAsiaTheme="majorEastAsia" w:hAnsi="Arial" w:cs="Arial"/>
              </w:rPr>
              <w:t xml:space="preserve"> página de documento acreditativo</w:t>
            </w:r>
          </w:p>
        </w:tc>
      </w:tr>
      <w:tr w:rsidR="00C675D7" w:rsidRPr="007C1AB5" w14:paraId="6A51025C" w14:textId="77777777" w:rsidTr="00A2502E">
        <w:trPr>
          <w:trHeight w:val="340"/>
        </w:trPr>
        <w:tc>
          <w:tcPr>
            <w:tcW w:w="7513" w:type="dxa"/>
          </w:tcPr>
          <w:p w14:paraId="5FAA5271" w14:textId="77777777" w:rsidR="00C675D7" w:rsidRPr="007C1AB5" w:rsidRDefault="00C675D7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2429954A" w14:textId="77777777" w:rsidR="00C675D7" w:rsidRPr="007C1AB5" w:rsidRDefault="00C675D7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C675D7" w:rsidRPr="007C1AB5" w14:paraId="62F9E2A5" w14:textId="77777777" w:rsidTr="00A2502E">
        <w:trPr>
          <w:trHeight w:val="340"/>
        </w:trPr>
        <w:tc>
          <w:tcPr>
            <w:tcW w:w="7513" w:type="dxa"/>
          </w:tcPr>
          <w:p w14:paraId="40D47264" w14:textId="77777777" w:rsidR="00C675D7" w:rsidRPr="007C1AB5" w:rsidRDefault="00C675D7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3135408B" w14:textId="77777777" w:rsidR="00C675D7" w:rsidRPr="007C1AB5" w:rsidRDefault="00C675D7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C675D7" w:rsidRPr="007C1AB5" w14:paraId="7DA333A5" w14:textId="77777777" w:rsidTr="00A2502E">
        <w:trPr>
          <w:trHeight w:val="340"/>
        </w:trPr>
        <w:tc>
          <w:tcPr>
            <w:tcW w:w="7513" w:type="dxa"/>
          </w:tcPr>
          <w:p w14:paraId="2778BF17" w14:textId="77777777" w:rsidR="00C675D7" w:rsidRPr="007C1AB5" w:rsidRDefault="00C675D7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5E47A574" w14:textId="77777777" w:rsidR="00C675D7" w:rsidRPr="007C1AB5" w:rsidRDefault="00C675D7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C675D7" w:rsidRPr="007C1AB5" w14:paraId="41ECF67F" w14:textId="77777777" w:rsidTr="00A2502E">
        <w:trPr>
          <w:trHeight w:val="340"/>
        </w:trPr>
        <w:tc>
          <w:tcPr>
            <w:tcW w:w="7513" w:type="dxa"/>
          </w:tcPr>
          <w:p w14:paraId="79013F58" w14:textId="3E09BF1C" w:rsidR="00C675D7" w:rsidRPr="007C1AB5" w:rsidRDefault="00C675D7" w:rsidP="00A2502E">
            <w:pPr>
              <w:jc w:val="both"/>
              <w:outlineLvl w:val="0"/>
              <w:rPr>
                <w:rFonts w:ascii="Arial" w:eastAsia="Arial" w:hAnsi="Arial" w:cs="Arial"/>
                <w:b/>
                <w:bCs/>
                <w:iCs/>
              </w:rPr>
            </w:pPr>
          </w:p>
        </w:tc>
        <w:tc>
          <w:tcPr>
            <w:tcW w:w="1701" w:type="dxa"/>
          </w:tcPr>
          <w:p w14:paraId="3FE7FD4B" w14:textId="77777777" w:rsidR="00C675D7" w:rsidRPr="007C1AB5" w:rsidRDefault="00C675D7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E64C3F" w:rsidRPr="007C1AB5" w14:paraId="45C85AEA" w14:textId="77777777" w:rsidTr="00A2502E">
        <w:trPr>
          <w:trHeight w:val="340"/>
        </w:trPr>
        <w:tc>
          <w:tcPr>
            <w:tcW w:w="7513" w:type="dxa"/>
          </w:tcPr>
          <w:p w14:paraId="67BEE7E7" w14:textId="77777777" w:rsidR="00E64C3F" w:rsidRPr="007C1AB5" w:rsidRDefault="00E64C3F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21D364A2" w14:textId="77777777" w:rsidR="00E64C3F" w:rsidRPr="007C1AB5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E64C3F" w:rsidRPr="007C1AB5" w14:paraId="2586110E" w14:textId="77777777" w:rsidTr="00A2502E">
        <w:trPr>
          <w:trHeight w:val="340"/>
        </w:trPr>
        <w:tc>
          <w:tcPr>
            <w:tcW w:w="7513" w:type="dxa"/>
          </w:tcPr>
          <w:p w14:paraId="5999054E" w14:textId="77777777" w:rsidR="00E64C3F" w:rsidRPr="007C1AB5" w:rsidRDefault="00E64C3F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5E6D6344" w14:textId="77777777" w:rsidR="00E64C3F" w:rsidRPr="007C1AB5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E64C3F" w:rsidRPr="007C1AB5" w14:paraId="65B79052" w14:textId="77777777" w:rsidTr="00A2502E">
        <w:trPr>
          <w:trHeight w:val="340"/>
        </w:trPr>
        <w:tc>
          <w:tcPr>
            <w:tcW w:w="7513" w:type="dxa"/>
          </w:tcPr>
          <w:p w14:paraId="3745B54A" w14:textId="77777777" w:rsidR="00E64C3F" w:rsidRPr="007C1AB5" w:rsidRDefault="00E64C3F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0848A390" w14:textId="77777777" w:rsidR="00E64C3F" w:rsidRPr="007C1AB5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E64C3F" w:rsidRPr="007C1AB5" w14:paraId="6E1DED1F" w14:textId="77777777" w:rsidTr="00A2502E">
        <w:trPr>
          <w:trHeight w:val="340"/>
        </w:trPr>
        <w:tc>
          <w:tcPr>
            <w:tcW w:w="7513" w:type="dxa"/>
          </w:tcPr>
          <w:p w14:paraId="2A0FD4FF" w14:textId="77777777" w:rsidR="00E64C3F" w:rsidRPr="007C1AB5" w:rsidRDefault="00E64C3F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3C6AF3F6" w14:textId="77777777" w:rsidR="00E64C3F" w:rsidRPr="007C1AB5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E64C3F" w:rsidRPr="007C1AB5" w14:paraId="1E6001A0" w14:textId="77777777" w:rsidTr="00A2502E">
        <w:trPr>
          <w:trHeight w:val="340"/>
        </w:trPr>
        <w:tc>
          <w:tcPr>
            <w:tcW w:w="7513" w:type="dxa"/>
          </w:tcPr>
          <w:p w14:paraId="7D19EC24" w14:textId="77777777" w:rsidR="00E64C3F" w:rsidRPr="007C1AB5" w:rsidRDefault="00E64C3F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66852EC4" w14:textId="77777777" w:rsidR="00E64C3F" w:rsidRPr="007C1AB5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E64C3F" w:rsidRPr="007C1AB5" w14:paraId="574326FC" w14:textId="77777777" w:rsidTr="00A2502E">
        <w:trPr>
          <w:trHeight w:val="340"/>
        </w:trPr>
        <w:tc>
          <w:tcPr>
            <w:tcW w:w="7513" w:type="dxa"/>
          </w:tcPr>
          <w:p w14:paraId="1CCC311B" w14:textId="77777777" w:rsidR="00E64C3F" w:rsidRPr="007C1AB5" w:rsidRDefault="00E64C3F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60848730" w14:textId="77777777" w:rsidR="00E64C3F" w:rsidRPr="007C1AB5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</w:tbl>
    <w:p w14:paraId="19093A74" w14:textId="77777777" w:rsidR="00C675D7" w:rsidRPr="00326657" w:rsidRDefault="00C675D7" w:rsidP="00C675D7">
      <w:pPr>
        <w:pStyle w:val="Prrafodelista"/>
        <w:jc w:val="both"/>
        <w:rPr>
          <w:rFonts w:ascii="Arial" w:eastAsiaTheme="majorEastAsia" w:hAnsi="Arial" w:cs="Arial"/>
          <w:b/>
          <w:bCs/>
          <w:color w:val="EE0000"/>
        </w:rPr>
      </w:pPr>
    </w:p>
    <w:p w14:paraId="2713B79C" w14:textId="561FC991" w:rsidR="00210826" w:rsidRPr="00210826" w:rsidRDefault="005B55C8" w:rsidP="00210826">
      <w:pPr>
        <w:pStyle w:val="Prrafodelista"/>
        <w:numPr>
          <w:ilvl w:val="0"/>
          <w:numId w:val="33"/>
        </w:numPr>
        <w:jc w:val="both"/>
        <w:outlineLvl w:val="0"/>
        <w:rPr>
          <w:rFonts w:ascii="Arial" w:eastAsia="Arial" w:hAnsi="Arial" w:cs="Arial"/>
          <w:bCs/>
          <w:iCs/>
        </w:rPr>
      </w:pPr>
      <w:r w:rsidRPr="00210826">
        <w:rPr>
          <w:rFonts w:ascii="Arial" w:eastAsiaTheme="majorEastAsia" w:hAnsi="Arial" w:cs="Arial"/>
          <w:b/>
          <w:bCs/>
        </w:rPr>
        <w:t xml:space="preserve">Criterio: </w:t>
      </w:r>
      <w:r w:rsidR="00210826" w:rsidRPr="00210826">
        <w:rPr>
          <w:rFonts w:ascii="Arial" w:eastAsia="Arial" w:hAnsi="Arial" w:cs="Arial"/>
          <w:bCs/>
          <w:iCs/>
        </w:rPr>
        <w:t>Producción académica-técnica del equipo, hasta un máximo de 2 puntos.</w:t>
      </w:r>
    </w:p>
    <w:p w14:paraId="3A77AEEB" w14:textId="77777777" w:rsidR="00210826" w:rsidRPr="00210826" w:rsidRDefault="00210826" w:rsidP="00210826">
      <w:pPr>
        <w:pStyle w:val="Prrafodelista"/>
        <w:numPr>
          <w:ilvl w:val="1"/>
          <w:numId w:val="33"/>
        </w:numPr>
        <w:jc w:val="both"/>
        <w:outlineLvl w:val="0"/>
        <w:rPr>
          <w:rFonts w:ascii="Arial" w:eastAsia="Arial" w:hAnsi="Arial" w:cs="Arial"/>
          <w:bCs/>
          <w:iCs/>
        </w:rPr>
      </w:pPr>
      <w:r w:rsidRPr="00210826">
        <w:rPr>
          <w:rFonts w:ascii="Arial" w:eastAsia="Arial" w:hAnsi="Arial" w:cs="Arial"/>
          <w:bCs/>
          <w:iCs/>
        </w:rPr>
        <w:t>Por cada artículo/texto científico publicado o informe técnico oficial aprobado relacionados con conservación, restauración o gestión de patrimonio cultural mueble, debidamente acreditado: 0,50 puntos</w:t>
      </w:r>
    </w:p>
    <w:tbl>
      <w:tblPr>
        <w:tblStyle w:val="Tablaconcuadrcula"/>
        <w:tblW w:w="9214" w:type="dxa"/>
        <w:tblInd w:w="562" w:type="dxa"/>
        <w:tblLook w:val="04A0" w:firstRow="1" w:lastRow="0" w:firstColumn="1" w:lastColumn="0" w:noHBand="0" w:noVBand="1"/>
      </w:tblPr>
      <w:tblGrid>
        <w:gridCol w:w="7513"/>
        <w:gridCol w:w="1701"/>
      </w:tblGrid>
      <w:tr w:rsidR="00E64C3F" w:rsidRPr="00210826" w14:paraId="1ECEC0D7" w14:textId="77777777" w:rsidTr="00A2502E">
        <w:trPr>
          <w:trHeight w:val="740"/>
        </w:trPr>
        <w:tc>
          <w:tcPr>
            <w:tcW w:w="7513" w:type="dxa"/>
            <w:vAlign w:val="center"/>
          </w:tcPr>
          <w:p w14:paraId="602489F9" w14:textId="77777777" w:rsidR="00E64C3F" w:rsidRPr="00210826" w:rsidRDefault="00E64C3F" w:rsidP="00A2502E">
            <w:pPr>
              <w:jc w:val="both"/>
              <w:rPr>
                <w:rFonts w:ascii="Arial" w:eastAsiaTheme="majorEastAsia" w:hAnsi="Arial" w:cs="Arial"/>
              </w:rPr>
            </w:pPr>
            <w:r w:rsidRPr="00210826">
              <w:rPr>
                <w:rFonts w:ascii="Arial" w:eastAsiaTheme="majorEastAsia" w:hAnsi="Arial" w:cs="Arial"/>
              </w:rPr>
              <w:t xml:space="preserve">Nombre de documentación </w:t>
            </w:r>
          </w:p>
        </w:tc>
        <w:tc>
          <w:tcPr>
            <w:tcW w:w="1701" w:type="dxa"/>
            <w:vAlign w:val="center"/>
          </w:tcPr>
          <w:p w14:paraId="74CE0625" w14:textId="77777777" w:rsidR="00E64C3F" w:rsidRPr="00210826" w:rsidRDefault="00E64C3F" w:rsidP="00A2502E">
            <w:pPr>
              <w:jc w:val="center"/>
              <w:rPr>
                <w:rFonts w:ascii="Arial" w:eastAsiaTheme="majorEastAsia" w:hAnsi="Arial" w:cs="Arial"/>
              </w:rPr>
            </w:pPr>
            <w:proofErr w:type="spellStart"/>
            <w:r w:rsidRPr="00210826">
              <w:rPr>
                <w:rFonts w:ascii="Arial" w:eastAsiaTheme="majorEastAsia" w:hAnsi="Arial" w:cs="Arial"/>
              </w:rPr>
              <w:t>Nº</w:t>
            </w:r>
            <w:proofErr w:type="spellEnd"/>
            <w:r w:rsidRPr="00210826">
              <w:rPr>
                <w:rFonts w:ascii="Arial" w:eastAsiaTheme="majorEastAsia" w:hAnsi="Arial" w:cs="Arial"/>
              </w:rPr>
              <w:t xml:space="preserve"> página de documento acreditativo</w:t>
            </w:r>
          </w:p>
        </w:tc>
      </w:tr>
      <w:tr w:rsidR="00E64C3F" w:rsidRPr="00210826" w14:paraId="5B234154" w14:textId="77777777" w:rsidTr="00A2502E">
        <w:trPr>
          <w:trHeight w:val="340"/>
        </w:trPr>
        <w:tc>
          <w:tcPr>
            <w:tcW w:w="7513" w:type="dxa"/>
          </w:tcPr>
          <w:p w14:paraId="7CC8B445" w14:textId="77777777" w:rsidR="00E64C3F" w:rsidRPr="00210826" w:rsidRDefault="00E64C3F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3AB8B5CD" w14:textId="77777777" w:rsidR="00E64C3F" w:rsidRPr="00210826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E64C3F" w:rsidRPr="00210826" w14:paraId="0A592B94" w14:textId="77777777" w:rsidTr="00A2502E">
        <w:trPr>
          <w:trHeight w:val="340"/>
        </w:trPr>
        <w:tc>
          <w:tcPr>
            <w:tcW w:w="7513" w:type="dxa"/>
          </w:tcPr>
          <w:p w14:paraId="728E14C5" w14:textId="77777777" w:rsidR="00E64C3F" w:rsidRPr="00210826" w:rsidRDefault="00E64C3F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4FBFC0ED" w14:textId="77777777" w:rsidR="00E64C3F" w:rsidRPr="00210826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E64C3F" w:rsidRPr="00210826" w14:paraId="6E5F5630" w14:textId="77777777" w:rsidTr="00A2502E">
        <w:trPr>
          <w:trHeight w:val="340"/>
        </w:trPr>
        <w:tc>
          <w:tcPr>
            <w:tcW w:w="7513" w:type="dxa"/>
          </w:tcPr>
          <w:p w14:paraId="19E97A53" w14:textId="77777777" w:rsidR="00E64C3F" w:rsidRPr="00210826" w:rsidRDefault="00E64C3F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2D06866A" w14:textId="77777777" w:rsidR="00E64C3F" w:rsidRPr="00210826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E64C3F" w:rsidRPr="00210826" w14:paraId="654D70AA" w14:textId="77777777" w:rsidTr="00A2502E">
        <w:trPr>
          <w:trHeight w:val="340"/>
        </w:trPr>
        <w:tc>
          <w:tcPr>
            <w:tcW w:w="7513" w:type="dxa"/>
          </w:tcPr>
          <w:p w14:paraId="5A7A6CCB" w14:textId="00403AF8" w:rsidR="00E64C3F" w:rsidRPr="00210826" w:rsidRDefault="00E64C3F" w:rsidP="00A2502E">
            <w:pPr>
              <w:jc w:val="both"/>
              <w:outlineLvl w:val="0"/>
              <w:rPr>
                <w:rFonts w:ascii="Arial" w:eastAsia="Arial" w:hAnsi="Arial" w:cs="Arial"/>
                <w:b/>
                <w:bCs/>
                <w:iCs/>
              </w:rPr>
            </w:pPr>
          </w:p>
        </w:tc>
        <w:tc>
          <w:tcPr>
            <w:tcW w:w="1701" w:type="dxa"/>
          </w:tcPr>
          <w:p w14:paraId="25AC7D3E" w14:textId="77777777" w:rsidR="00E64C3F" w:rsidRPr="00210826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E64C3F" w:rsidRPr="00210826" w14:paraId="7B32E6CE" w14:textId="77777777" w:rsidTr="00A2502E">
        <w:trPr>
          <w:trHeight w:val="340"/>
        </w:trPr>
        <w:tc>
          <w:tcPr>
            <w:tcW w:w="7513" w:type="dxa"/>
          </w:tcPr>
          <w:p w14:paraId="579CA8C2" w14:textId="77777777" w:rsidR="00E64C3F" w:rsidRPr="00210826" w:rsidRDefault="00E64C3F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3002EC60" w14:textId="77777777" w:rsidR="00E64C3F" w:rsidRPr="00210826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</w:tbl>
    <w:p w14:paraId="72376AFF" w14:textId="77777777" w:rsidR="007067A5" w:rsidRPr="00A50D9D" w:rsidRDefault="007067A5" w:rsidP="007067A5">
      <w:pPr>
        <w:pStyle w:val="Prrafodelista"/>
        <w:jc w:val="both"/>
        <w:outlineLvl w:val="0"/>
        <w:rPr>
          <w:rFonts w:ascii="Arial" w:eastAsia="Arial" w:hAnsi="Arial" w:cs="Arial"/>
          <w:bCs/>
          <w:iCs/>
        </w:rPr>
      </w:pPr>
    </w:p>
    <w:p w14:paraId="6E5E579D" w14:textId="77777777" w:rsidR="004837D8" w:rsidRPr="00A50D9D" w:rsidRDefault="004837D8" w:rsidP="004837D8">
      <w:pPr>
        <w:rPr>
          <w:rFonts w:ascii="Arial" w:eastAsiaTheme="majorEastAsia" w:hAnsi="Arial" w:cs="Arial"/>
          <w:sz w:val="24"/>
          <w:szCs w:val="24"/>
        </w:rPr>
      </w:pPr>
      <w:r w:rsidRPr="00A50D9D">
        <w:rPr>
          <w:rFonts w:ascii="Arial" w:eastAsiaTheme="majorEastAsia" w:hAnsi="Arial" w:cs="Arial"/>
        </w:rPr>
        <w:t>Lugar, fecha y firma autorizada</w:t>
      </w:r>
    </w:p>
    <w:p w14:paraId="345421A4" w14:textId="77777777" w:rsidR="004837D8" w:rsidRPr="00326657" w:rsidRDefault="004837D8" w:rsidP="004837D8">
      <w:pPr>
        <w:rPr>
          <w:rFonts w:ascii="Arial" w:hAnsi="Arial" w:cs="Arial"/>
          <w:color w:val="EE0000"/>
        </w:rPr>
      </w:pPr>
    </w:p>
    <w:p w14:paraId="1A9B50F2" w14:textId="77777777" w:rsidR="004837D8" w:rsidRPr="00326657" w:rsidRDefault="004837D8" w:rsidP="004837D8">
      <w:pPr>
        <w:rPr>
          <w:rFonts w:ascii="Arial" w:hAnsi="Arial" w:cs="Arial"/>
          <w:color w:val="EE0000"/>
        </w:rPr>
      </w:pPr>
    </w:p>
    <w:p w14:paraId="537D0883" w14:textId="77777777" w:rsidR="004837D8" w:rsidRPr="00326657" w:rsidRDefault="004837D8" w:rsidP="004837D8">
      <w:pPr>
        <w:rPr>
          <w:rFonts w:ascii="Arial" w:hAnsi="Arial" w:cs="Arial"/>
          <w:color w:val="EE0000"/>
        </w:rPr>
      </w:pPr>
    </w:p>
    <w:p w14:paraId="1A637731" w14:textId="7EBC770E" w:rsidR="004837D8" w:rsidRPr="00326657" w:rsidRDefault="004837D8" w:rsidP="004837D8">
      <w:pPr>
        <w:tabs>
          <w:tab w:val="left" w:pos="3909"/>
        </w:tabs>
        <w:rPr>
          <w:rFonts w:ascii="Arial" w:hAnsi="Arial" w:cs="Arial"/>
          <w:color w:val="EE0000"/>
        </w:rPr>
      </w:pPr>
    </w:p>
    <w:sectPr w:rsidR="004837D8" w:rsidRPr="00326657" w:rsidSect="007C081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43" w:right="1133" w:bottom="1133" w:left="1133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5D1E1" w14:textId="77777777" w:rsidR="00526CE7" w:rsidRDefault="00526CE7">
      <w:pPr>
        <w:spacing w:after="0" w:line="240" w:lineRule="auto"/>
      </w:pPr>
      <w:r>
        <w:separator/>
      </w:r>
    </w:p>
  </w:endnote>
  <w:endnote w:type="continuationSeparator" w:id="0">
    <w:p w14:paraId="19DE0C05" w14:textId="77777777" w:rsidR="00526CE7" w:rsidRDefault="00526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Arial">
    <w:altName w:val="Calibri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C" w14:textId="32C46627" w:rsidR="00386C93" w:rsidRDefault="00386C93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B" w14:textId="64F6B1F3" w:rsidR="00386C93" w:rsidRDefault="005058C1">
    <w:pPr>
      <w:jc w:val="right"/>
    </w:pPr>
    <w:r>
      <w:rPr>
        <w:rFonts w:ascii="Trebuchet MS" w:eastAsia="Trebuchet MS" w:hAnsi="Trebuchet MS" w:cs="Trebuchet MS"/>
        <w:sz w:val="16"/>
        <w:szCs w:val="16"/>
      </w:rPr>
      <w:fldChar w:fldCharType="begin"/>
    </w:r>
    <w:r>
      <w:rPr>
        <w:rFonts w:ascii="Trebuchet MS" w:eastAsia="Trebuchet MS" w:hAnsi="Trebuchet MS" w:cs="Trebuchet MS"/>
        <w:sz w:val="16"/>
        <w:szCs w:val="16"/>
      </w:rPr>
      <w:instrText>PAGE</w:instrText>
    </w:r>
    <w:r>
      <w:rPr>
        <w:rFonts w:ascii="Trebuchet MS" w:eastAsia="Trebuchet MS" w:hAnsi="Trebuchet MS" w:cs="Trebuchet MS"/>
        <w:sz w:val="16"/>
        <w:szCs w:val="16"/>
      </w:rPr>
      <w:fldChar w:fldCharType="separate"/>
    </w:r>
    <w:r w:rsidR="00AC34AC">
      <w:rPr>
        <w:rFonts w:ascii="Trebuchet MS" w:eastAsia="Trebuchet MS" w:hAnsi="Trebuchet MS" w:cs="Trebuchet MS"/>
        <w:noProof/>
        <w:sz w:val="16"/>
        <w:szCs w:val="16"/>
      </w:rPr>
      <w:t>1</w:t>
    </w:r>
    <w:r>
      <w:rPr>
        <w:rFonts w:ascii="Trebuchet MS" w:eastAsia="Trebuchet MS" w:hAnsi="Trebuchet MS" w:cs="Trebuchet M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43D0D" w14:textId="77777777" w:rsidR="00526CE7" w:rsidRDefault="00526CE7">
      <w:pPr>
        <w:spacing w:after="0" w:line="240" w:lineRule="auto"/>
      </w:pPr>
      <w:r>
        <w:separator/>
      </w:r>
    </w:p>
  </w:footnote>
  <w:footnote w:type="continuationSeparator" w:id="0">
    <w:p w14:paraId="5D608920" w14:textId="77777777" w:rsidR="00526CE7" w:rsidRDefault="00526CE7">
      <w:pPr>
        <w:spacing w:after="0" w:line="240" w:lineRule="auto"/>
      </w:pPr>
      <w:r>
        <w:continuationSeparator/>
      </w:r>
    </w:p>
  </w:footnote>
  <w:footnote w:id="1">
    <w:p w14:paraId="44B5C5BD" w14:textId="77777777" w:rsidR="00D25255" w:rsidRDefault="00D25255" w:rsidP="00D25255">
      <w:pPr>
        <w:pStyle w:val="Textonotapie"/>
      </w:pPr>
      <w:r>
        <w:rPr>
          <w:rStyle w:val="Refdenotaalpie"/>
        </w:rPr>
        <w:footnoteRef/>
      </w:r>
      <w:r>
        <w:t xml:space="preserve"> La moneda de ejecución del contrato se establecerá en dólares americanos según tipo de cambio SAP EUR/USD de los fondos recibidos.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04DD7" w14:textId="3101F2F6" w:rsidR="004652A8" w:rsidRDefault="004652A8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2D2A7F3" wp14:editId="0B7013BF">
          <wp:simplePos x="0" y="0"/>
          <wp:positionH relativeFrom="margin">
            <wp:align>right</wp:align>
          </wp:positionH>
          <wp:positionV relativeFrom="paragraph">
            <wp:posOffset>-89535</wp:posOffset>
          </wp:positionV>
          <wp:extent cx="609600" cy="647700"/>
          <wp:effectExtent l="0" t="0" r="0" b="0"/>
          <wp:wrapSquare wrapText="bothSides"/>
          <wp:docPr id="1306585328" name="Imagen 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013802" name="Imagen 3" descr="Forma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A" w14:textId="47D98C21" w:rsidR="00386C93" w:rsidRDefault="00F12296">
    <w:pPr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586ED00" wp14:editId="708ABD54">
          <wp:simplePos x="0" y="0"/>
          <wp:positionH relativeFrom="column">
            <wp:posOffset>5511800</wp:posOffset>
          </wp:positionH>
          <wp:positionV relativeFrom="paragraph">
            <wp:posOffset>-127635</wp:posOffset>
          </wp:positionV>
          <wp:extent cx="609600" cy="647700"/>
          <wp:effectExtent l="0" t="0" r="0" b="0"/>
          <wp:wrapNone/>
          <wp:docPr id="1223731811" name="Imagen 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013802" name="Imagen 3" descr="Forma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B73"/>
    <w:multiLevelType w:val="hybridMultilevel"/>
    <w:tmpl w:val="CA0004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66EE"/>
    <w:multiLevelType w:val="hybridMultilevel"/>
    <w:tmpl w:val="24785B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22014"/>
    <w:multiLevelType w:val="hybridMultilevel"/>
    <w:tmpl w:val="5462C9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4528F"/>
    <w:multiLevelType w:val="multilevel"/>
    <w:tmpl w:val="9A38D2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006110"/>
    <w:multiLevelType w:val="hybridMultilevel"/>
    <w:tmpl w:val="9A44A974"/>
    <w:lvl w:ilvl="0" w:tplc="3E489F32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BB9A8B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489E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E2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2C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E61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9A5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D0C3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BA8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875C8"/>
    <w:multiLevelType w:val="hybridMultilevel"/>
    <w:tmpl w:val="85AC875E"/>
    <w:lvl w:ilvl="0" w:tplc="0C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1B99DD19"/>
    <w:multiLevelType w:val="hybridMultilevel"/>
    <w:tmpl w:val="D4C2CA4E"/>
    <w:lvl w:ilvl="0" w:tplc="8682A448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F65CDB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CC9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899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0B1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AC01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E22A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04A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F64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4F6E9"/>
    <w:multiLevelType w:val="multilevel"/>
    <w:tmpl w:val="110EAEE6"/>
    <w:lvl w:ilvl="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1EF045B"/>
    <w:multiLevelType w:val="hybridMultilevel"/>
    <w:tmpl w:val="8E18DB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148EF"/>
    <w:multiLevelType w:val="hybridMultilevel"/>
    <w:tmpl w:val="5A5AA026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B66909"/>
    <w:multiLevelType w:val="multilevel"/>
    <w:tmpl w:val="7C6A6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FC526C"/>
    <w:multiLevelType w:val="multilevel"/>
    <w:tmpl w:val="8E1C3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254AFC"/>
    <w:multiLevelType w:val="hybridMultilevel"/>
    <w:tmpl w:val="CA0004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6A9A6"/>
    <w:multiLevelType w:val="multilevel"/>
    <w:tmpl w:val="7E2AA9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CEF076C"/>
    <w:multiLevelType w:val="hybridMultilevel"/>
    <w:tmpl w:val="A09851B8"/>
    <w:lvl w:ilvl="0" w:tplc="5756ECCE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527CD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445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CF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43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C6E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4604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60C1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085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FEAEE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Calibri,Arial" w:hAnsi="Calibri,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B71C9"/>
    <w:multiLevelType w:val="singleLevel"/>
    <w:tmpl w:val="2FFC2B9A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Gill Sans MT" w:eastAsia="Times New Roman" w:hAnsi="Gill Sans MT" w:cs="Tahoma"/>
      </w:rPr>
    </w:lvl>
  </w:abstractNum>
  <w:abstractNum w:abstractNumId="17" w15:restartNumberingAfterBreak="0">
    <w:nsid w:val="3958F7D0"/>
    <w:multiLevelType w:val="hybridMultilevel"/>
    <w:tmpl w:val="C7C0C356"/>
    <w:lvl w:ilvl="0" w:tplc="701C6CFC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97D20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A8C6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47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4F3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E26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0E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30C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E60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71237"/>
    <w:multiLevelType w:val="hybridMultilevel"/>
    <w:tmpl w:val="E4D2E00A"/>
    <w:lvl w:ilvl="0" w:tplc="10DC1D4A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AD6E2"/>
    <w:multiLevelType w:val="hybridMultilevel"/>
    <w:tmpl w:val="19CC1B48"/>
    <w:lvl w:ilvl="0" w:tplc="F4DC43E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7B6435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4A2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1A0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0D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768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E6D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2C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62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1F5E5"/>
    <w:multiLevelType w:val="hybridMultilevel"/>
    <w:tmpl w:val="FFFFFFFF"/>
    <w:lvl w:ilvl="0" w:tplc="6A62D2E4">
      <w:start w:val="1"/>
      <w:numFmt w:val="decimal"/>
      <w:lvlText w:val="%1."/>
      <w:lvlJc w:val="left"/>
      <w:pPr>
        <w:ind w:left="720" w:hanging="360"/>
      </w:pPr>
    </w:lvl>
    <w:lvl w:ilvl="1" w:tplc="16C295B4">
      <w:start w:val="1"/>
      <w:numFmt w:val="lowerLetter"/>
      <w:lvlText w:val="%2."/>
      <w:lvlJc w:val="left"/>
      <w:pPr>
        <w:ind w:left="1440" w:hanging="360"/>
      </w:pPr>
    </w:lvl>
    <w:lvl w:ilvl="2" w:tplc="8B9AFB1A">
      <w:start w:val="1"/>
      <w:numFmt w:val="lowerRoman"/>
      <w:lvlText w:val="%3."/>
      <w:lvlJc w:val="right"/>
      <w:pPr>
        <w:ind w:left="2160" w:hanging="180"/>
      </w:pPr>
    </w:lvl>
    <w:lvl w:ilvl="3" w:tplc="BC2C9532">
      <w:start w:val="1"/>
      <w:numFmt w:val="decimal"/>
      <w:lvlText w:val="%4."/>
      <w:lvlJc w:val="left"/>
      <w:pPr>
        <w:ind w:left="2880" w:hanging="360"/>
      </w:pPr>
    </w:lvl>
    <w:lvl w:ilvl="4" w:tplc="02C490E6">
      <w:start w:val="1"/>
      <w:numFmt w:val="lowerLetter"/>
      <w:lvlText w:val="%5."/>
      <w:lvlJc w:val="left"/>
      <w:pPr>
        <w:ind w:left="3600" w:hanging="360"/>
      </w:pPr>
    </w:lvl>
    <w:lvl w:ilvl="5" w:tplc="4F665DAE">
      <w:start w:val="1"/>
      <w:numFmt w:val="lowerRoman"/>
      <w:lvlText w:val="%6."/>
      <w:lvlJc w:val="right"/>
      <w:pPr>
        <w:ind w:left="4320" w:hanging="180"/>
      </w:pPr>
    </w:lvl>
    <w:lvl w:ilvl="6" w:tplc="35F2147E">
      <w:start w:val="1"/>
      <w:numFmt w:val="decimal"/>
      <w:lvlText w:val="%7."/>
      <w:lvlJc w:val="left"/>
      <w:pPr>
        <w:ind w:left="5040" w:hanging="360"/>
      </w:pPr>
    </w:lvl>
    <w:lvl w:ilvl="7" w:tplc="759A0B16">
      <w:start w:val="1"/>
      <w:numFmt w:val="lowerLetter"/>
      <w:lvlText w:val="%8."/>
      <w:lvlJc w:val="left"/>
      <w:pPr>
        <w:ind w:left="5760" w:hanging="360"/>
      </w:pPr>
    </w:lvl>
    <w:lvl w:ilvl="8" w:tplc="91F256F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B0674"/>
    <w:multiLevelType w:val="multilevel"/>
    <w:tmpl w:val="6D42E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7F0652"/>
    <w:multiLevelType w:val="multilevel"/>
    <w:tmpl w:val="6300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F48851"/>
    <w:multiLevelType w:val="hybridMultilevel"/>
    <w:tmpl w:val="74A0A3A4"/>
    <w:lvl w:ilvl="0" w:tplc="328ED782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551C63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56B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6B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4A7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18B0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CAD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D21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56C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293013"/>
    <w:multiLevelType w:val="hybridMultilevel"/>
    <w:tmpl w:val="E8A6D1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047593"/>
    <w:multiLevelType w:val="hybridMultilevel"/>
    <w:tmpl w:val="179045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4C905"/>
    <w:multiLevelType w:val="hybridMultilevel"/>
    <w:tmpl w:val="9A08BD2C"/>
    <w:lvl w:ilvl="0" w:tplc="FB9AD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7E5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FACE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3C9C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D484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06BE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58CA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4A4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FAE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68798"/>
    <w:multiLevelType w:val="hybridMultilevel"/>
    <w:tmpl w:val="80A23346"/>
    <w:lvl w:ilvl="0" w:tplc="59F45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B836BC">
      <w:start w:val="1"/>
      <w:numFmt w:val="bullet"/>
      <w:lvlText w:val="●"/>
      <w:lvlJc w:val="left"/>
      <w:pPr>
        <w:ind w:left="1440" w:hanging="360"/>
      </w:pPr>
      <w:rPr>
        <w:rFonts w:ascii="Symbol" w:hAnsi="Symbol" w:hint="default"/>
      </w:rPr>
    </w:lvl>
    <w:lvl w:ilvl="2" w:tplc="21BA2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140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0CE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A47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EEF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16D7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E622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C62BDA"/>
    <w:multiLevelType w:val="hybridMultilevel"/>
    <w:tmpl w:val="0D30657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0438F4"/>
    <w:multiLevelType w:val="hybridMultilevel"/>
    <w:tmpl w:val="34BC7C92"/>
    <w:lvl w:ilvl="0" w:tplc="48BA6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24B4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A0E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30F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688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BA8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AD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AC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78F2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9FE43"/>
    <w:multiLevelType w:val="hybridMultilevel"/>
    <w:tmpl w:val="2152C628"/>
    <w:lvl w:ilvl="0" w:tplc="6BB2E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74A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862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C23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6AD7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E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081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78EC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CC8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718AD"/>
    <w:multiLevelType w:val="hybridMultilevel"/>
    <w:tmpl w:val="93CA364A"/>
    <w:lvl w:ilvl="0" w:tplc="0B5874A6">
      <w:start w:val="3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324CD8"/>
    <w:multiLevelType w:val="multilevel"/>
    <w:tmpl w:val="9048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8C7FCF2"/>
    <w:multiLevelType w:val="hybridMultilevel"/>
    <w:tmpl w:val="4F44467E"/>
    <w:lvl w:ilvl="0" w:tplc="C78CC43E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1FA8D0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8E21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A02A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681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886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187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928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844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092BCB"/>
    <w:multiLevelType w:val="hybridMultilevel"/>
    <w:tmpl w:val="0B8AEA82"/>
    <w:lvl w:ilvl="0" w:tplc="19FE7DA2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49582F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2EFE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46F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466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583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24F3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E66C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2EE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957515">
    <w:abstractNumId w:val="26"/>
  </w:num>
  <w:num w:numId="2" w16cid:durableId="34164613">
    <w:abstractNumId w:val="19"/>
  </w:num>
  <w:num w:numId="3" w16cid:durableId="1250116653">
    <w:abstractNumId w:val="6"/>
  </w:num>
  <w:num w:numId="4" w16cid:durableId="642390949">
    <w:abstractNumId w:val="17"/>
  </w:num>
  <w:num w:numId="5" w16cid:durableId="887568363">
    <w:abstractNumId w:val="34"/>
  </w:num>
  <w:num w:numId="6" w16cid:durableId="1836266595">
    <w:abstractNumId w:val="33"/>
  </w:num>
  <w:num w:numId="7" w16cid:durableId="689647482">
    <w:abstractNumId w:val="14"/>
  </w:num>
  <w:num w:numId="8" w16cid:durableId="340552235">
    <w:abstractNumId w:val="4"/>
  </w:num>
  <w:num w:numId="9" w16cid:durableId="1772385448">
    <w:abstractNumId w:val="23"/>
  </w:num>
  <w:num w:numId="10" w16cid:durableId="480658629">
    <w:abstractNumId w:val="27"/>
  </w:num>
  <w:num w:numId="11" w16cid:durableId="1654603665">
    <w:abstractNumId w:val="30"/>
  </w:num>
  <w:num w:numId="12" w16cid:durableId="1912229879">
    <w:abstractNumId w:val="29"/>
  </w:num>
  <w:num w:numId="13" w16cid:durableId="1390110131">
    <w:abstractNumId w:val="3"/>
  </w:num>
  <w:num w:numId="14" w16cid:durableId="341474136">
    <w:abstractNumId w:val="13"/>
  </w:num>
  <w:num w:numId="15" w16cid:durableId="1552501695">
    <w:abstractNumId w:val="7"/>
  </w:num>
  <w:num w:numId="16" w16cid:durableId="398289293">
    <w:abstractNumId w:val="28"/>
  </w:num>
  <w:num w:numId="17" w16cid:durableId="1534728977">
    <w:abstractNumId w:val="0"/>
  </w:num>
  <w:num w:numId="18" w16cid:durableId="30420174">
    <w:abstractNumId w:val="12"/>
  </w:num>
  <w:num w:numId="19" w16cid:durableId="892541594">
    <w:abstractNumId w:val="32"/>
  </w:num>
  <w:num w:numId="20" w16cid:durableId="1203863240">
    <w:abstractNumId w:val="22"/>
  </w:num>
  <w:num w:numId="21" w16cid:durableId="91900952">
    <w:abstractNumId w:val="16"/>
  </w:num>
  <w:num w:numId="22" w16cid:durableId="202405879">
    <w:abstractNumId w:val="10"/>
  </w:num>
  <w:num w:numId="23" w16cid:durableId="202446988">
    <w:abstractNumId w:val="21"/>
  </w:num>
  <w:num w:numId="24" w16cid:durableId="2013951264">
    <w:abstractNumId w:val="11"/>
  </w:num>
  <w:num w:numId="25" w16cid:durableId="83037416">
    <w:abstractNumId w:val="24"/>
  </w:num>
  <w:num w:numId="26" w16cid:durableId="1381324596">
    <w:abstractNumId w:val="9"/>
  </w:num>
  <w:num w:numId="27" w16cid:durableId="1529679309">
    <w:abstractNumId w:val="5"/>
  </w:num>
  <w:num w:numId="28" w16cid:durableId="184178106">
    <w:abstractNumId w:val="15"/>
  </w:num>
  <w:num w:numId="29" w16cid:durableId="1903517076">
    <w:abstractNumId w:val="20"/>
  </w:num>
  <w:num w:numId="30" w16cid:durableId="1168710941">
    <w:abstractNumId w:val="2"/>
  </w:num>
  <w:num w:numId="31" w16cid:durableId="2136868537">
    <w:abstractNumId w:val="1"/>
  </w:num>
  <w:num w:numId="32" w16cid:durableId="1269970756">
    <w:abstractNumId w:val="25"/>
  </w:num>
  <w:num w:numId="33" w16cid:durableId="1337074222">
    <w:abstractNumId w:val="18"/>
  </w:num>
  <w:num w:numId="34" w16cid:durableId="1664704331">
    <w:abstractNumId w:val="31"/>
  </w:num>
  <w:num w:numId="35" w16cid:durableId="14627302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C93"/>
    <w:rsid w:val="000252BF"/>
    <w:rsid w:val="00025B72"/>
    <w:rsid w:val="00062258"/>
    <w:rsid w:val="00081446"/>
    <w:rsid w:val="000C38F7"/>
    <w:rsid w:val="000D7FC9"/>
    <w:rsid w:val="000E21DD"/>
    <w:rsid w:val="000F17D9"/>
    <w:rsid w:val="00116783"/>
    <w:rsid w:val="00124E90"/>
    <w:rsid w:val="00130A27"/>
    <w:rsid w:val="00196C0E"/>
    <w:rsid w:val="001B1A36"/>
    <w:rsid w:val="001B2452"/>
    <w:rsid w:val="001D321C"/>
    <w:rsid w:val="001D3CF8"/>
    <w:rsid w:val="001D4FA2"/>
    <w:rsid w:val="001F380A"/>
    <w:rsid w:val="001F75D0"/>
    <w:rsid w:val="00210826"/>
    <w:rsid w:val="00232486"/>
    <w:rsid w:val="002362D2"/>
    <w:rsid w:val="00254DDE"/>
    <w:rsid w:val="00297D9F"/>
    <w:rsid w:val="002A030B"/>
    <w:rsid w:val="002E03BA"/>
    <w:rsid w:val="00326657"/>
    <w:rsid w:val="003406E4"/>
    <w:rsid w:val="003557BF"/>
    <w:rsid w:val="00374F47"/>
    <w:rsid w:val="003759F3"/>
    <w:rsid w:val="00380EDC"/>
    <w:rsid w:val="00386C93"/>
    <w:rsid w:val="003E33B3"/>
    <w:rsid w:val="003F5E34"/>
    <w:rsid w:val="003F633F"/>
    <w:rsid w:val="0040135C"/>
    <w:rsid w:val="00401C94"/>
    <w:rsid w:val="004032BC"/>
    <w:rsid w:val="00423332"/>
    <w:rsid w:val="00425A0F"/>
    <w:rsid w:val="00437B0E"/>
    <w:rsid w:val="00455F51"/>
    <w:rsid w:val="004652A8"/>
    <w:rsid w:val="004837D8"/>
    <w:rsid w:val="004C480F"/>
    <w:rsid w:val="004C6120"/>
    <w:rsid w:val="004F7F05"/>
    <w:rsid w:val="00500F6F"/>
    <w:rsid w:val="00501063"/>
    <w:rsid w:val="005058C1"/>
    <w:rsid w:val="00513201"/>
    <w:rsid w:val="00526CE7"/>
    <w:rsid w:val="00541B29"/>
    <w:rsid w:val="0057417C"/>
    <w:rsid w:val="005B4195"/>
    <w:rsid w:val="005B55C8"/>
    <w:rsid w:val="005C34F1"/>
    <w:rsid w:val="005C39DC"/>
    <w:rsid w:val="006209CE"/>
    <w:rsid w:val="00620E4C"/>
    <w:rsid w:val="0064434C"/>
    <w:rsid w:val="006469A3"/>
    <w:rsid w:val="00663607"/>
    <w:rsid w:val="00666E4B"/>
    <w:rsid w:val="00674F95"/>
    <w:rsid w:val="00684C0C"/>
    <w:rsid w:val="006B323C"/>
    <w:rsid w:val="006B3CED"/>
    <w:rsid w:val="006B5830"/>
    <w:rsid w:val="006B630D"/>
    <w:rsid w:val="006B75AB"/>
    <w:rsid w:val="006F0BE9"/>
    <w:rsid w:val="006F32E6"/>
    <w:rsid w:val="007067A5"/>
    <w:rsid w:val="00707939"/>
    <w:rsid w:val="00711224"/>
    <w:rsid w:val="0072310F"/>
    <w:rsid w:val="00773121"/>
    <w:rsid w:val="00774D26"/>
    <w:rsid w:val="007B0ACF"/>
    <w:rsid w:val="007B4FD6"/>
    <w:rsid w:val="007C0816"/>
    <w:rsid w:val="007C1AB5"/>
    <w:rsid w:val="007C640C"/>
    <w:rsid w:val="007D6778"/>
    <w:rsid w:val="007F028D"/>
    <w:rsid w:val="00802C8F"/>
    <w:rsid w:val="00842A40"/>
    <w:rsid w:val="008546A1"/>
    <w:rsid w:val="00865D42"/>
    <w:rsid w:val="008802E9"/>
    <w:rsid w:val="008840DC"/>
    <w:rsid w:val="00894671"/>
    <w:rsid w:val="008D7205"/>
    <w:rsid w:val="00903F72"/>
    <w:rsid w:val="009049B5"/>
    <w:rsid w:val="00915CF3"/>
    <w:rsid w:val="00915FFA"/>
    <w:rsid w:val="00922EFA"/>
    <w:rsid w:val="00951DA2"/>
    <w:rsid w:val="00952F89"/>
    <w:rsid w:val="00964AE0"/>
    <w:rsid w:val="00971E2A"/>
    <w:rsid w:val="0099511F"/>
    <w:rsid w:val="009F7F8F"/>
    <w:rsid w:val="00A1020E"/>
    <w:rsid w:val="00A50D9D"/>
    <w:rsid w:val="00A56AE9"/>
    <w:rsid w:val="00A65DB0"/>
    <w:rsid w:val="00A91DAE"/>
    <w:rsid w:val="00A94948"/>
    <w:rsid w:val="00AC34AC"/>
    <w:rsid w:val="00AD1CEC"/>
    <w:rsid w:val="00AE5304"/>
    <w:rsid w:val="00AF2A8A"/>
    <w:rsid w:val="00B31558"/>
    <w:rsid w:val="00B32B54"/>
    <w:rsid w:val="00B442F3"/>
    <w:rsid w:val="00B470C6"/>
    <w:rsid w:val="00B63634"/>
    <w:rsid w:val="00BA02B5"/>
    <w:rsid w:val="00BA46E6"/>
    <w:rsid w:val="00BB3595"/>
    <w:rsid w:val="00BC0911"/>
    <w:rsid w:val="00BD09CB"/>
    <w:rsid w:val="00BF6164"/>
    <w:rsid w:val="00BF64DE"/>
    <w:rsid w:val="00C0511B"/>
    <w:rsid w:val="00C34B0D"/>
    <w:rsid w:val="00C34E7F"/>
    <w:rsid w:val="00C359CA"/>
    <w:rsid w:val="00C675D7"/>
    <w:rsid w:val="00C71260"/>
    <w:rsid w:val="00C753BA"/>
    <w:rsid w:val="00C867AD"/>
    <w:rsid w:val="00CC0552"/>
    <w:rsid w:val="00CC3F46"/>
    <w:rsid w:val="00CF0BE7"/>
    <w:rsid w:val="00D00CC2"/>
    <w:rsid w:val="00D25255"/>
    <w:rsid w:val="00D2646C"/>
    <w:rsid w:val="00D34EEA"/>
    <w:rsid w:val="00D71128"/>
    <w:rsid w:val="00D72DC7"/>
    <w:rsid w:val="00D910A3"/>
    <w:rsid w:val="00DB3A7B"/>
    <w:rsid w:val="00DC6B65"/>
    <w:rsid w:val="00DF4325"/>
    <w:rsid w:val="00E20D01"/>
    <w:rsid w:val="00E47E2A"/>
    <w:rsid w:val="00E52CA8"/>
    <w:rsid w:val="00E576C6"/>
    <w:rsid w:val="00E64C3F"/>
    <w:rsid w:val="00E917C6"/>
    <w:rsid w:val="00EB38EA"/>
    <w:rsid w:val="00EE3018"/>
    <w:rsid w:val="00F07085"/>
    <w:rsid w:val="00F12296"/>
    <w:rsid w:val="00F15194"/>
    <w:rsid w:val="00F460CA"/>
    <w:rsid w:val="00F9136C"/>
    <w:rsid w:val="00F93F1B"/>
    <w:rsid w:val="00F95D95"/>
    <w:rsid w:val="00FD450F"/>
    <w:rsid w:val="00FD6409"/>
    <w:rsid w:val="00FE416B"/>
    <w:rsid w:val="00FE5781"/>
    <w:rsid w:val="00FF04F3"/>
    <w:rsid w:val="00FF72B1"/>
    <w:rsid w:val="0163B380"/>
    <w:rsid w:val="01911590"/>
    <w:rsid w:val="021EEF01"/>
    <w:rsid w:val="021FFAA1"/>
    <w:rsid w:val="0227AA8F"/>
    <w:rsid w:val="08061807"/>
    <w:rsid w:val="084F80D8"/>
    <w:rsid w:val="088BA635"/>
    <w:rsid w:val="088F3C25"/>
    <w:rsid w:val="08D130CD"/>
    <w:rsid w:val="08DDF7E5"/>
    <w:rsid w:val="0A29ABC0"/>
    <w:rsid w:val="0A4434E3"/>
    <w:rsid w:val="0A613557"/>
    <w:rsid w:val="0A7BB7EC"/>
    <w:rsid w:val="0AF2832B"/>
    <w:rsid w:val="0B94B445"/>
    <w:rsid w:val="0D6A1FF9"/>
    <w:rsid w:val="0DBBE066"/>
    <w:rsid w:val="0DD70681"/>
    <w:rsid w:val="0E316671"/>
    <w:rsid w:val="0E452208"/>
    <w:rsid w:val="0F3A077C"/>
    <w:rsid w:val="10174114"/>
    <w:rsid w:val="10AA65F4"/>
    <w:rsid w:val="11FB12D9"/>
    <w:rsid w:val="11FBA4B8"/>
    <w:rsid w:val="12082AFC"/>
    <w:rsid w:val="12173AE0"/>
    <w:rsid w:val="12361E6B"/>
    <w:rsid w:val="1368FD42"/>
    <w:rsid w:val="140A431F"/>
    <w:rsid w:val="14B6375E"/>
    <w:rsid w:val="14C5B1BF"/>
    <w:rsid w:val="15A92837"/>
    <w:rsid w:val="16234FF9"/>
    <w:rsid w:val="16999F5B"/>
    <w:rsid w:val="16A7CCBE"/>
    <w:rsid w:val="17301E5C"/>
    <w:rsid w:val="18A55FEF"/>
    <w:rsid w:val="191DE303"/>
    <w:rsid w:val="1A990CE4"/>
    <w:rsid w:val="1B34F343"/>
    <w:rsid w:val="1E83CA86"/>
    <w:rsid w:val="1F1C8EF9"/>
    <w:rsid w:val="214DE211"/>
    <w:rsid w:val="220965EF"/>
    <w:rsid w:val="24846640"/>
    <w:rsid w:val="248A39AD"/>
    <w:rsid w:val="261E6B89"/>
    <w:rsid w:val="26215334"/>
    <w:rsid w:val="26855463"/>
    <w:rsid w:val="28273BEC"/>
    <w:rsid w:val="28406449"/>
    <w:rsid w:val="2853810C"/>
    <w:rsid w:val="2870D72E"/>
    <w:rsid w:val="28F2D7A6"/>
    <w:rsid w:val="298731D4"/>
    <w:rsid w:val="2A641351"/>
    <w:rsid w:val="2AF91619"/>
    <w:rsid w:val="2B198F14"/>
    <w:rsid w:val="2BE088DE"/>
    <w:rsid w:val="2C3C242F"/>
    <w:rsid w:val="2C9D85B1"/>
    <w:rsid w:val="2E907CF9"/>
    <w:rsid w:val="2F1829A0"/>
    <w:rsid w:val="2F2B036B"/>
    <w:rsid w:val="318413F0"/>
    <w:rsid w:val="324FCA62"/>
    <w:rsid w:val="326861A9"/>
    <w:rsid w:val="3344EE1B"/>
    <w:rsid w:val="34BBB4B2"/>
    <w:rsid w:val="35876B24"/>
    <w:rsid w:val="37351AC2"/>
    <w:rsid w:val="39B42F9F"/>
    <w:rsid w:val="3A4367C9"/>
    <w:rsid w:val="3A61D2E5"/>
    <w:rsid w:val="3B26BCEC"/>
    <w:rsid w:val="3BD44CF1"/>
    <w:rsid w:val="3BE19448"/>
    <w:rsid w:val="3BF92444"/>
    <w:rsid w:val="3CE3CD22"/>
    <w:rsid w:val="3E14B664"/>
    <w:rsid w:val="3E863FFC"/>
    <w:rsid w:val="3EA73CB8"/>
    <w:rsid w:val="3F67E3D0"/>
    <w:rsid w:val="41BF4184"/>
    <w:rsid w:val="420F4B42"/>
    <w:rsid w:val="423B9BDE"/>
    <w:rsid w:val="43209832"/>
    <w:rsid w:val="43D76C3F"/>
    <w:rsid w:val="44AB48DB"/>
    <w:rsid w:val="44B2DD47"/>
    <w:rsid w:val="45C82E90"/>
    <w:rsid w:val="4891F104"/>
    <w:rsid w:val="48E413D4"/>
    <w:rsid w:val="49A887DD"/>
    <w:rsid w:val="4A5589AD"/>
    <w:rsid w:val="4A6286C6"/>
    <w:rsid w:val="4A9B9FB3"/>
    <w:rsid w:val="4B62B179"/>
    <w:rsid w:val="4B6699F8"/>
    <w:rsid w:val="4C1BB496"/>
    <w:rsid w:val="4D745FF4"/>
    <w:rsid w:val="4D9E5C9A"/>
    <w:rsid w:val="4DB3D38E"/>
    <w:rsid w:val="4DC21684"/>
    <w:rsid w:val="4ECF4D6C"/>
    <w:rsid w:val="4F76FE5C"/>
    <w:rsid w:val="4FCE9815"/>
    <w:rsid w:val="4FE5F2DD"/>
    <w:rsid w:val="4FEA27EF"/>
    <w:rsid w:val="500148B5"/>
    <w:rsid w:val="50E5905D"/>
    <w:rsid w:val="50EF25B9"/>
    <w:rsid w:val="5182892B"/>
    <w:rsid w:val="51F47491"/>
    <w:rsid w:val="52B77E52"/>
    <w:rsid w:val="52C5A90E"/>
    <w:rsid w:val="53939B2E"/>
    <w:rsid w:val="54600695"/>
    <w:rsid w:val="54ACF05F"/>
    <w:rsid w:val="5528B937"/>
    <w:rsid w:val="568E9BF7"/>
    <w:rsid w:val="57C1DC31"/>
    <w:rsid w:val="583C1FD6"/>
    <w:rsid w:val="5A809816"/>
    <w:rsid w:val="5DF2B28B"/>
    <w:rsid w:val="5F967072"/>
    <w:rsid w:val="5FBB70EA"/>
    <w:rsid w:val="611A2051"/>
    <w:rsid w:val="629DF0C6"/>
    <w:rsid w:val="63D055EE"/>
    <w:rsid w:val="65026A43"/>
    <w:rsid w:val="6555B702"/>
    <w:rsid w:val="65867B77"/>
    <w:rsid w:val="65983ADC"/>
    <w:rsid w:val="67920A1B"/>
    <w:rsid w:val="68866885"/>
    <w:rsid w:val="68A48E45"/>
    <w:rsid w:val="6A6638BB"/>
    <w:rsid w:val="6A976DF8"/>
    <w:rsid w:val="6AD92319"/>
    <w:rsid w:val="6B3932C4"/>
    <w:rsid w:val="6C212623"/>
    <w:rsid w:val="6D463FC4"/>
    <w:rsid w:val="6EFC9948"/>
    <w:rsid w:val="70D8746A"/>
    <w:rsid w:val="7124CF24"/>
    <w:rsid w:val="71A90146"/>
    <w:rsid w:val="7222FF33"/>
    <w:rsid w:val="7243A783"/>
    <w:rsid w:val="7309B54F"/>
    <w:rsid w:val="731CC759"/>
    <w:rsid w:val="73B07996"/>
    <w:rsid w:val="745F36E3"/>
    <w:rsid w:val="75023888"/>
    <w:rsid w:val="755DA94F"/>
    <w:rsid w:val="75FBB4D6"/>
    <w:rsid w:val="768F7946"/>
    <w:rsid w:val="7698301A"/>
    <w:rsid w:val="770C7C05"/>
    <w:rsid w:val="773B8362"/>
    <w:rsid w:val="778B6588"/>
    <w:rsid w:val="7812A4A1"/>
    <w:rsid w:val="78540E90"/>
    <w:rsid w:val="79755D37"/>
    <w:rsid w:val="79D2C83E"/>
    <w:rsid w:val="79EFDEF1"/>
    <w:rsid w:val="7ACE195E"/>
    <w:rsid w:val="7AD17229"/>
    <w:rsid w:val="7B28C968"/>
    <w:rsid w:val="7BDE1918"/>
    <w:rsid w:val="7CC31C80"/>
    <w:rsid w:val="7DBC8C4E"/>
    <w:rsid w:val="7E4DCA09"/>
    <w:rsid w:val="7EC3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88F5D"/>
  <w15:docId w15:val="{80CEA45E-57E4-4FAB-8A53-35197F23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B2452"/>
  </w:style>
  <w:style w:type="paragraph" w:styleId="Ttulo1">
    <w:name w:val="heading 1"/>
    <w:basedOn w:val="Normal"/>
    <w:next w:val="Normal"/>
    <w:link w:val="Ttulo1Car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Prrafodelista">
    <w:name w:val="List Paragraph"/>
    <w:aliases w:val="Fluvial1,Betulia Título 1,titulo 5,titulo 3,Párrafo de lista1"/>
    <w:basedOn w:val="Normal"/>
    <w:link w:val="PrrafodelistaCar"/>
    <w:uiPriority w:val="34"/>
    <w:qFormat/>
    <w:pPr>
      <w:ind w:left="720"/>
      <w:contextualSpacing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C6120"/>
    <w:rPr>
      <w:color w:val="808080"/>
    </w:rPr>
  </w:style>
  <w:style w:type="paragraph" w:customStyle="1" w:styleId="Encabezadodefax">
    <w:name w:val="Encabezado de fax"/>
    <w:basedOn w:val="Normal"/>
    <w:rsid w:val="00F93F1B"/>
    <w:pPr>
      <w:spacing w:before="240" w:after="6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nfasis">
    <w:name w:val="Emphasis"/>
    <w:basedOn w:val="Fuentedeprrafopredeter"/>
    <w:uiPriority w:val="20"/>
    <w:qFormat/>
    <w:rsid w:val="001D321C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1D321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D321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47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uentedeprrafopredeter"/>
    <w:rsid w:val="00B470C6"/>
  </w:style>
  <w:style w:type="character" w:customStyle="1" w:styleId="eop">
    <w:name w:val="eop"/>
    <w:basedOn w:val="Fuentedeprrafopredeter"/>
    <w:rsid w:val="00B470C6"/>
  </w:style>
  <w:style w:type="paragraph" w:styleId="Encabezado">
    <w:name w:val="header"/>
    <w:basedOn w:val="Normal"/>
    <w:link w:val="EncabezadoCar"/>
    <w:uiPriority w:val="99"/>
    <w:unhideWhenUsed/>
    <w:rsid w:val="00FD45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450F"/>
  </w:style>
  <w:style w:type="paragraph" w:styleId="Piedepgina">
    <w:name w:val="footer"/>
    <w:basedOn w:val="Normal"/>
    <w:link w:val="PiedepginaCar"/>
    <w:uiPriority w:val="99"/>
    <w:unhideWhenUsed/>
    <w:rsid w:val="00FD45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450F"/>
  </w:style>
  <w:style w:type="character" w:customStyle="1" w:styleId="Ttulo1Car">
    <w:name w:val="Título 1 Car"/>
    <w:basedOn w:val="Fuentedeprrafopredeter"/>
    <w:link w:val="Ttulo1"/>
    <w:rsid w:val="00297D9F"/>
    <w:rPr>
      <w:b/>
      <w:sz w:val="48"/>
      <w:szCs w:val="48"/>
    </w:rPr>
  </w:style>
  <w:style w:type="paragraph" w:styleId="Sinespaciado">
    <w:name w:val="No Spacing"/>
    <w:uiPriority w:val="1"/>
    <w:qFormat/>
    <w:rsid w:val="00297D9F"/>
    <w:pPr>
      <w:spacing w:after="0" w:line="240" w:lineRule="auto"/>
    </w:pPr>
  </w:style>
  <w:style w:type="paragraph" w:styleId="Revisin">
    <w:name w:val="Revision"/>
    <w:hidden/>
    <w:uiPriority w:val="99"/>
    <w:semiHidden/>
    <w:rsid w:val="00E52CA8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BA02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A02B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A02B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02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02B5"/>
    <w:rPr>
      <w:b/>
      <w:bCs/>
      <w:sz w:val="20"/>
      <w:szCs w:val="20"/>
    </w:rPr>
  </w:style>
  <w:style w:type="character" w:customStyle="1" w:styleId="PrrafodelistaCar">
    <w:name w:val="Párrafo de lista Car"/>
    <w:aliases w:val="Fluvial1 Car,Betulia Título 1 Car,titulo 5 Car,titulo 3 Car,Párrafo de lista1 Car"/>
    <w:link w:val="Prrafodelista"/>
    <w:uiPriority w:val="34"/>
    <w:locked/>
    <w:rsid w:val="00DB3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8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D7545DAA05DA4E920BCD0367720B0E" ma:contentTypeVersion="13" ma:contentTypeDescription="Crear nuevo documento." ma:contentTypeScope="" ma:versionID="aa440bdcbe8003b0ec524228696a05c2">
  <xsd:schema xmlns:xsd="http://www.w3.org/2001/XMLSchema" xmlns:xs="http://www.w3.org/2001/XMLSchema" xmlns:p="http://schemas.microsoft.com/office/2006/metadata/properties" xmlns:ns2="2b124e6c-2be6-4957-ac64-e20cad07b8fc" xmlns:ns3="f7acb049-ccff-43da-ac87-ecd3ebc1fe4b" targetNamespace="http://schemas.microsoft.com/office/2006/metadata/properties" ma:root="true" ma:fieldsID="ac1f11061fb4d58bef1194dd4d0dcc4c" ns2:_="" ns3:_="">
    <xsd:import namespace="2b124e6c-2be6-4957-ac64-e20cad07b8fc"/>
    <xsd:import namespace="f7acb049-ccff-43da-ac87-ecd3ebc1f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24e6c-2be6-4957-ac64-e20cad07b8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efe2f879-620a-4f04-b103-035549852c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cb049-ccff-43da-ac87-ecd3ebc1f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c7f9a34-0ffd-43fa-9965-2c5b4081d602}" ma:internalName="TaxCatchAll" ma:showField="CatchAllData" ma:web="f7acb049-ccff-43da-ac87-ecd3ebc1f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acb049-ccff-43da-ac87-ecd3ebc1fe4b" xsi:nil="true"/>
    <lcf76f155ced4ddcb4097134ff3c332f xmlns="2b124e6c-2be6-4957-ac64-e20cad07b8f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A16475-5678-49A5-B916-43E6F9B25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24e6c-2be6-4957-ac64-e20cad07b8fc"/>
    <ds:schemaRef ds:uri="f7acb049-ccff-43da-ac87-ecd3ebc1f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791682-5EF5-45E6-B16B-CC9A74A15EB9}">
  <ds:schemaRefs>
    <ds:schemaRef ds:uri="http://schemas.microsoft.com/office/2006/metadata/properties"/>
    <ds:schemaRef ds:uri="http://schemas.microsoft.com/office/infopath/2007/PartnerControls"/>
    <ds:schemaRef ds:uri="f7acb049-ccff-43da-ac87-ecd3ebc1fe4b"/>
    <ds:schemaRef ds:uri="2b124e6c-2be6-4957-ac64-e20cad07b8fc"/>
  </ds:schemaRefs>
</ds:datastoreItem>
</file>

<file path=customXml/itemProps3.xml><?xml version="1.0" encoding="utf-8"?>
<ds:datastoreItem xmlns:ds="http://schemas.openxmlformats.org/officeDocument/2006/customXml" ds:itemID="{BA0ECA6F-FD82-4A83-8886-437E52C07D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D3A12F-8FCC-4E10-9C4B-CCCE363B10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459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Invitación contrato menor</dc:title>
  <dc:creator>Martín Muñoz, María Luisa</dc:creator>
  <cp:lastModifiedBy>Romero Barrios, Alejandra</cp:lastModifiedBy>
  <cp:revision>113</cp:revision>
  <dcterms:created xsi:type="dcterms:W3CDTF">2025-10-14T15:00:00Z</dcterms:created>
  <dcterms:modified xsi:type="dcterms:W3CDTF">2026-09-01T18:28:00Z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0x010100B9D7545DAA05DA4E920BCD0367720B0E</vt:lpwstr>
  </property>
  <property fmtid="{D5CDD505-2E9C-101B-9397-08002B2CF9AE}" pid="3" name="MediaServiceImageTags">
    <vt:lpwstr/>
  </property>
</Properties>
</file>